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FF7" w:rsidRPr="00AB518B" w:rsidRDefault="005F5EA3" w:rsidP="00037A27">
      <w:pPr>
        <w:ind w:left="141" w:hangingChars="67" w:hanging="141"/>
        <w:jc w:val="center"/>
        <w:rPr>
          <w:rFonts w:ascii="ＭＳ 明朝" w:eastAsia="ＭＳ 明朝" w:hAnsi="ＭＳ 明朝"/>
          <w:szCs w:val="21"/>
        </w:rPr>
      </w:pPr>
      <w:r w:rsidRPr="00AB518B">
        <w:rPr>
          <w:rFonts w:ascii="ＭＳ 明朝" w:eastAsia="ＭＳ 明朝" w:hAnsi="ＭＳ 明朝" w:hint="eastAsia"/>
          <w:szCs w:val="21"/>
        </w:rPr>
        <w:t>奄美群島滞在型観光促進事業運営業務委託に係る公募型プロポーザル実施要領</w:t>
      </w:r>
    </w:p>
    <w:p w:rsidR="005F5EA3" w:rsidRPr="00AB518B" w:rsidRDefault="005F5EA3">
      <w:pPr>
        <w:rPr>
          <w:rFonts w:ascii="ＭＳ 明朝" w:eastAsia="ＭＳ 明朝" w:hAnsi="ＭＳ 明朝"/>
          <w:szCs w:val="21"/>
        </w:rPr>
      </w:pPr>
    </w:p>
    <w:p w:rsidR="005F5EA3" w:rsidRPr="00AB518B" w:rsidRDefault="005F5EA3">
      <w:pPr>
        <w:rPr>
          <w:rFonts w:ascii="ＭＳ 明朝" w:eastAsia="ＭＳ 明朝" w:hAnsi="ＭＳ 明朝"/>
          <w:szCs w:val="21"/>
        </w:rPr>
      </w:pPr>
    </w:p>
    <w:p w:rsidR="005F5EA3" w:rsidRPr="00AB518B" w:rsidRDefault="002A6F91">
      <w:pPr>
        <w:rPr>
          <w:rFonts w:ascii="ＭＳ 明朝" w:eastAsia="ＭＳ 明朝" w:hAnsi="ＭＳ 明朝"/>
          <w:szCs w:val="21"/>
        </w:rPr>
      </w:pPr>
      <w:r>
        <w:rPr>
          <w:rFonts w:ascii="ＭＳ 明朝" w:eastAsia="ＭＳ 明朝" w:hAnsi="ＭＳ 明朝" w:hint="eastAsia"/>
          <w:szCs w:val="21"/>
        </w:rPr>
        <w:t>１</w:t>
      </w:r>
      <w:r w:rsidR="005F5EA3" w:rsidRPr="00AB518B">
        <w:rPr>
          <w:rFonts w:ascii="ＭＳ 明朝" w:eastAsia="ＭＳ 明朝" w:hAnsi="ＭＳ 明朝" w:hint="eastAsia"/>
          <w:szCs w:val="21"/>
        </w:rPr>
        <w:t>業務概要</w:t>
      </w:r>
    </w:p>
    <w:p w:rsidR="005F5EA3" w:rsidRPr="00AB518B" w:rsidRDefault="00037A27" w:rsidP="00037A27">
      <w:pPr>
        <w:ind w:firstLineChars="50" w:firstLine="105"/>
        <w:rPr>
          <w:rFonts w:ascii="ＭＳ 明朝" w:eastAsia="ＭＳ 明朝" w:hAnsi="ＭＳ 明朝"/>
          <w:szCs w:val="21"/>
        </w:rPr>
      </w:pPr>
      <w:r>
        <w:rPr>
          <w:rFonts w:ascii="ＭＳ 明朝" w:eastAsia="ＭＳ 明朝" w:hAnsi="ＭＳ 明朝" w:hint="eastAsia"/>
          <w:szCs w:val="21"/>
        </w:rPr>
        <w:t>(１</w:t>
      </w:r>
      <w:r w:rsidR="005F5EA3" w:rsidRPr="00AB518B">
        <w:rPr>
          <w:rFonts w:ascii="ＭＳ 明朝" w:eastAsia="ＭＳ 明朝" w:hAnsi="ＭＳ 明朝" w:hint="eastAsia"/>
          <w:szCs w:val="21"/>
        </w:rPr>
        <w:t>)業務の名称</w:t>
      </w:r>
    </w:p>
    <w:p w:rsidR="005F5EA3" w:rsidRPr="00AB518B" w:rsidRDefault="005F5EA3">
      <w:pPr>
        <w:rPr>
          <w:rFonts w:ascii="ＭＳ 明朝" w:eastAsia="ＭＳ 明朝" w:hAnsi="ＭＳ 明朝"/>
          <w:szCs w:val="21"/>
        </w:rPr>
      </w:pPr>
      <w:r w:rsidRPr="00AB518B">
        <w:rPr>
          <w:rFonts w:ascii="ＭＳ 明朝" w:eastAsia="ＭＳ 明朝" w:hAnsi="ＭＳ 明朝" w:hint="eastAsia"/>
          <w:szCs w:val="21"/>
        </w:rPr>
        <w:t xml:space="preserve">　</w:t>
      </w:r>
      <w:r w:rsidR="00AD6470" w:rsidRPr="00AB518B">
        <w:rPr>
          <w:rFonts w:ascii="ＭＳ 明朝" w:eastAsia="ＭＳ 明朝" w:hAnsi="ＭＳ 明朝" w:hint="eastAsia"/>
          <w:szCs w:val="21"/>
        </w:rPr>
        <w:t xml:space="preserve">　</w:t>
      </w:r>
      <w:r w:rsidRPr="00AB518B">
        <w:rPr>
          <w:rFonts w:ascii="ＭＳ 明朝" w:eastAsia="ＭＳ 明朝" w:hAnsi="ＭＳ 明朝" w:hint="eastAsia"/>
          <w:szCs w:val="21"/>
        </w:rPr>
        <w:t>奄美群島滞在型観光促進事業</w:t>
      </w:r>
    </w:p>
    <w:p w:rsidR="00D11E3D" w:rsidRDefault="005F5EA3">
      <w:pPr>
        <w:rPr>
          <w:rFonts w:ascii="ＭＳ 明朝" w:eastAsia="ＭＳ 明朝" w:hAnsi="ＭＳ 明朝"/>
          <w:szCs w:val="21"/>
        </w:rPr>
      </w:pPr>
      <w:r w:rsidRPr="00AB518B">
        <w:rPr>
          <w:rFonts w:ascii="ＭＳ 明朝" w:eastAsia="ＭＳ 明朝" w:hAnsi="ＭＳ 明朝" w:hint="eastAsia"/>
          <w:szCs w:val="21"/>
        </w:rPr>
        <w:t xml:space="preserve">　</w:t>
      </w:r>
    </w:p>
    <w:p w:rsidR="005F5EA3" w:rsidRPr="00AB518B" w:rsidRDefault="00037A27" w:rsidP="00037A27">
      <w:pPr>
        <w:ind w:firstLineChars="50" w:firstLine="105"/>
        <w:rPr>
          <w:rFonts w:ascii="ＭＳ 明朝" w:eastAsia="ＭＳ 明朝" w:hAnsi="ＭＳ 明朝"/>
          <w:szCs w:val="21"/>
        </w:rPr>
      </w:pPr>
      <w:r>
        <w:rPr>
          <w:rFonts w:ascii="ＭＳ 明朝" w:eastAsia="ＭＳ 明朝" w:hAnsi="ＭＳ 明朝" w:hint="eastAsia"/>
          <w:szCs w:val="21"/>
        </w:rPr>
        <w:t>(２</w:t>
      </w:r>
      <w:r w:rsidR="005F5EA3" w:rsidRPr="00AB518B">
        <w:rPr>
          <w:rFonts w:ascii="ＭＳ 明朝" w:eastAsia="ＭＳ 明朝" w:hAnsi="ＭＳ 明朝" w:hint="eastAsia"/>
          <w:szCs w:val="21"/>
        </w:rPr>
        <w:t>)目的</w:t>
      </w:r>
    </w:p>
    <w:p w:rsidR="00EE38DF" w:rsidRPr="00AB518B" w:rsidRDefault="005F5EA3" w:rsidP="00AD318E">
      <w:pPr>
        <w:pStyle w:val="Default"/>
        <w:ind w:left="420" w:hangingChars="200" w:hanging="420"/>
        <w:rPr>
          <w:rFonts w:ascii="ＭＳ 明朝" w:eastAsia="ＭＳ 明朝" w:hAnsi="ＭＳ 明朝"/>
          <w:sz w:val="21"/>
          <w:szCs w:val="21"/>
        </w:rPr>
      </w:pPr>
      <w:r w:rsidRPr="00AB518B">
        <w:rPr>
          <w:rFonts w:ascii="ＭＳ 明朝" w:eastAsia="ＭＳ 明朝" w:hAnsi="ＭＳ 明朝" w:hint="eastAsia"/>
          <w:sz w:val="21"/>
          <w:szCs w:val="21"/>
        </w:rPr>
        <w:t xml:space="preserve">　</w:t>
      </w:r>
      <w:r w:rsidR="00AD6470" w:rsidRPr="00AB518B">
        <w:rPr>
          <w:rFonts w:ascii="ＭＳ 明朝" w:eastAsia="ＭＳ 明朝" w:hAnsi="ＭＳ 明朝" w:hint="eastAsia"/>
          <w:sz w:val="21"/>
          <w:szCs w:val="21"/>
        </w:rPr>
        <w:t xml:space="preserve">　</w:t>
      </w:r>
      <w:r w:rsidR="00EE38DF" w:rsidRPr="00AB518B">
        <w:rPr>
          <w:rFonts w:ascii="ＭＳ 明朝" w:eastAsia="ＭＳ 明朝" w:hAnsi="ＭＳ 明朝" w:hint="eastAsia"/>
          <w:sz w:val="21"/>
          <w:szCs w:val="21"/>
        </w:rPr>
        <w:t>奄美群島成長戦略ビジョンにおいて重点３分野の１つとして位置づけている観光分野の振興を図るため、島内在住者、または観光客が奄美群島の魅力を知ることにより、奄美群島の潜在的可能性を広く国内外に情報発信し、観光客の滞在促進につなげることを目的とする。</w:t>
      </w:r>
    </w:p>
    <w:p w:rsidR="00EE38DF" w:rsidRPr="00AB518B" w:rsidRDefault="00EE38DF" w:rsidP="00AD318E">
      <w:pPr>
        <w:pStyle w:val="Default"/>
        <w:ind w:left="420" w:hangingChars="200" w:hanging="420"/>
        <w:rPr>
          <w:rFonts w:ascii="ＭＳ 明朝" w:eastAsia="ＭＳ 明朝" w:hAnsi="ＭＳ 明朝"/>
          <w:sz w:val="21"/>
          <w:szCs w:val="21"/>
        </w:rPr>
      </w:pPr>
      <w:r w:rsidRPr="00AB518B">
        <w:rPr>
          <w:rFonts w:ascii="ＭＳ 明朝" w:eastAsia="ＭＳ 明朝" w:hAnsi="ＭＳ 明朝" w:hint="eastAsia"/>
          <w:sz w:val="21"/>
          <w:szCs w:val="21"/>
        </w:rPr>
        <w:t xml:space="preserve">　</w:t>
      </w:r>
      <w:r w:rsidR="00AD6470" w:rsidRPr="00AB518B">
        <w:rPr>
          <w:rFonts w:ascii="ＭＳ 明朝" w:eastAsia="ＭＳ 明朝" w:hAnsi="ＭＳ 明朝" w:hint="eastAsia"/>
          <w:sz w:val="21"/>
          <w:szCs w:val="21"/>
        </w:rPr>
        <w:t xml:space="preserve">　</w:t>
      </w:r>
      <w:r w:rsidR="00AD318E">
        <w:rPr>
          <w:rFonts w:ascii="ＭＳ 明朝" w:eastAsia="ＭＳ 明朝" w:hAnsi="ＭＳ 明朝" w:hint="eastAsia"/>
          <w:sz w:val="21"/>
          <w:szCs w:val="21"/>
        </w:rPr>
        <w:t>また、</w:t>
      </w:r>
      <w:r w:rsidRPr="00AB518B">
        <w:rPr>
          <w:rFonts w:ascii="ＭＳ 明朝" w:eastAsia="ＭＳ 明朝" w:hAnsi="ＭＳ 明朝" w:hint="eastAsia"/>
          <w:sz w:val="21"/>
          <w:szCs w:val="21"/>
        </w:rPr>
        <w:t>新型コロナウイルスの流行に伴い､緊急事態宣言が発令され多くの企業でリモートワークが普及している。このような現状を踏まえ、ワーケーションに着目し新たな仕事環境を構築</w:t>
      </w:r>
      <w:r w:rsidR="004C0CFD" w:rsidRPr="00AB518B">
        <w:rPr>
          <w:rFonts w:ascii="ＭＳ 明朝" w:eastAsia="ＭＳ 明朝" w:hAnsi="ＭＳ 明朝" w:hint="eastAsia"/>
          <w:sz w:val="21"/>
          <w:szCs w:val="21"/>
        </w:rPr>
        <w:t>する。</w:t>
      </w:r>
      <w:r w:rsidRPr="00AB518B">
        <w:rPr>
          <w:rFonts w:ascii="ＭＳ 明朝" w:eastAsia="ＭＳ 明朝" w:hAnsi="ＭＳ 明朝" w:hint="eastAsia"/>
          <w:sz w:val="21"/>
          <w:szCs w:val="21"/>
        </w:rPr>
        <w:t>また、滞在型観光促進に取り組むことで､コロナの影響で停滞した奄美群島内の観光業、宿泊業、飲食業等の景気回</w:t>
      </w:r>
      <w:r w:rsidR="00E32656" w:rsidRPr="00AB518B">
        <w:rPr>
          <w:rFonts w:ascii="ＭＳ 明朝" w:eastAsia="ＭＳ 明朝" w:hAnsi="ＭＳ 明朝" w:hint="eastAsia"/>
          <w:sz w:val="21"/>
          <w:szCs w:val="21"/>
        </w:rPr>
        <w:t>復に繋げることを目的とする</w:t>
      </w:r>
      <w:r w:rsidRPr="00AB518B">
        <w:rPr>
          <w:rFonts w:ascii="ＭＳ 明朝" w:eastAsia="ＭＳ 明朝" w:hAnsi="ＭＳ 明朝" w:hint="eastAsia"/>
          <w:sz w:val="21"/>
          <w:szCs w:val="21"/>
        </w:rPr>
        <w:t>。</w:t>
      </w:r>
    </w:p>
    <w:p w:rsidR="00D11E3D" w:rsidRDefault="00D11E3D" w:rsidP="00EE38DF">
      <w:pPr>
        <w:pStyle w:val="Default"/>
        <w:ind w:leftChars="100" w:left="210"/>
        <w:rPr>
          <w:rFonts w:ascii="ＭＳ 明朝" w:eastAsia="ＭＳ 明朝" w:hAnsi="ＭＳ 明朝"/>
          <w:sz w:val="21"/>
          <w:szCs w:val="21"/>
        </w:rPr>
      </w:pPr>
    </w:p>
    <w:p w:rsidR="00EE38DF" w:rsidRPr="00AB518B" w:rsidRDefault="00037A27" w:rsidP="00037A27">
      <w:pPr>
        <w:pStyle w:val="Default"/>
        <w:ind w:firstLineChars="50" w:firstLine="105"/>
        <w:rPr>
          <w:rFonts w:ascii="ＭＳ 明朝" w:eastAsia="ＭＳ 明朝" w:hAnsi="ＭＳ 明朝"/>
          <w:sz w:val="21"/>
          <w:szCs w:val="21"/>
        </w:rPr>
      </w:pPr>
      <w:r>
        <w:rPr>
          <w:rFonts w:ascii="ＭＳ 明朝" w:eastAsia="ＭＳ 明朝" w:hAnsi="ＭＳ 明朝" w:hint="eastAsia"/>
          <w:sz w:val="21"/>
          <w:szCs w:val="21"/>
        </w:rPr>
        <w:t>(３</w:t>
      </w:r>
      <w:r w:rsidR="00EE38DF" w:rsidRPr="00AB518B">
        <w:rPr>
          <w:rFonts w:ascii="ＭＳ 明朝" w:eastAsia="ＭＳ 明朝" w:hAnsi="ＭＳ 明朝" w:hint="eastAsia"/>
          <w:sz w:val="21"/>
          <w:szCs w:val="21"/>
        </w:rPr>
        <w:t>)業務内容</w:t>
      </w:r>
    </w:p>
    <w:p w:rsidR="00AD6470" w:rsidRPr="00AB518B" w:rsidRDefault="00AD318E" w:rsidP="003149EF">
      <w:pPr>
        <w:pStyle w:val="Default"/>
        <w:ind w:leftChars="200" w:left="420"/>
        <w:rPr>
          <w:rFonts w:ascii="ＭＳ 明朝" w:eastAsia="ＭＳ 明朝" w:hAnsi="ＭＳ 明朝"/>
          <w:sz w:val="21"/>
          <w:szCs w:val="21"/>
        </w:rPr>
      </w:pPr>
      <w:r>
        <w:rPr>
          <w:rFonts w:ascii="ＭＳ 明朝" w:eastAsia="ＭＳ 明朝" w:hAnsi="ＭＳ 明朝" w:hint="eastAsia"/>
          <w:sz w:val="21"/>
          <w:szCs w:val="21"/>
        </w:rPr>
        <w:t>(２</w:t>
      </w:r>
      <w:r w:rsidR="00EE38DF" w:rsidRPr="00AB518B">
        <w:rPr>
          <w:rFonts w:ascii="ＭＳ 明朝" w:eastAsia="ＭＳ 明朝" w:hAnsi="ＭＳ 明朝" w:hint="eastAsia"/>
          <w:sz w:val="21"/>
          <w:szCs w:val="21"/>
        </w:rPr>
        <w:t>)</w:t>
      </w:r>
      <w:r w:rsidR="00DC2B95">
        <w:rPr>
          <w:rFonts w:ascii="ＭＳ 明朝" w:eastAsia="ＭＳ 明朝" w:hAnsi="ＭＳ 明朝" w:hint="eastAsia"/>
          <w:sz w:val="21"/>
          <w:szCs w:val="21"/>
        </w:rPr>
        <w:t>の事業目的を踏まえ、本</w:t>
      </w:r>
      <w:r w:rsidR="00EE38DF" w:rsidRPr="00AB518B">
        <w:rPr>
          <w:rFonts w:ascii="ＭＳ 明朝" w:eastAsia="ＭＳ 明朝" w:hAnsi="ＭＳ 明朝" w:hint="eastAsia"/>
          <w:sz w:val="21"/>
          <w:szCs w:val="21"/>
        </w:rPr>
        <w:t>業務における業務内容は｢奄美群島</w:t>
      </w:r>
      <w:r w:rsidR="00AD6470" w:rsidRPr="00AB518B">
        <w:rPr>
          <w:rFonts w:ascii="ＭＳ 明朝" w:eastAsia="ＭＳ 明朝" w:hAnsi="ＭＳ 明朝" w:hint="eastAsia"/>
          <w:sz w:val="21"/>
          <w:szCs w:val="21"/>
        </w:rPr>
        <w:t>滞在型観光促進事業運営業務委託仕様書｣に定める内容とする。</w:t>
      </w:r>
    </w:p>
    <w:p w:rsidR="00D11E3D" w:rsidRPr="00AD318E" w:rsidRDefault="00D11E3D" w:rsidP="00037A27">
      <w:pPr>
        <w:pStyle w:val="Default"/>
        <w:ind w:leftChars="67" w:left="141" w:firstLineChars="32" w:firstLine="67"/>
        <w:rPr>
          <w:rFonts w:ascii="ＭＳ 明朝" w:eastAsia="ＭＳ 明朝" w:hAnsi="ＭＳ 明朝"/>
          <w:sz w:val="21"/>
          <w:szCs w:val="21"/>
        </w:rPr>
      </w:pPr>
    </w:p>
    <w:p w:rsidR="00AD6470" w:rsidRPr="00AB518B" w:rsidRDefault="00037A27" w:rsidP="00037A27">
      <w:pPr>
        <w:pStyle w:val="Default"/>
        <w:ind w:firstLineChars="50" w:firstLine="105"/>
        <w:rPr>
          <w:rFonts w:ascii="ＭＳ 明朝" w:eastAsia="ＭＳ 明朝" w:hAnsi="ＭＳ 明朝"/>
          <w:sz w:val="21"/>
          <w:szCs w:val="21"/>
        </w:rPr>
      </w:pPr>
      <w:r>
        <w:rPr>
          <w:rFonts w:ascii="ＭＳ 明朝" w:eastAsia="ＭＳ 明朝" w:hAnsi="ＭＳ 明朝" w:hint="eastAsia"/>
          <w:sz w:val="21"/>
          <w:szCs w:val="21"/>
        </w:rPr>
        <w:t>(４</w:t>
      </w:r>
      <w:r w:rsidR="00AD6470" w:rsidRPr="00AB518B">
        <w:rPr>
          <w:rFonts w:ascii="ＭＳ 明朝" w:eastAsia="ＭＳ 明朝" w:hAnsi="ＭＳ 明朝" w:hint="eastAsia"/>
          <w:sz w:val="21"/>
          <w:szCs w:val="21"/>
        </w:rPr>
        <w:t>)業務期間</w:t>
      </w:r>
    </w:p>
    <w:p w:rsidR="00AD6470" w:rsidRPr="00AB518B" w:rsidRDefault="00AD6470" w:rsidP="00D11E3D">
      <w:pPr>
        <w:pStyle w:val="Default"/>
        <w:ind w:leftChars="100" w:left="210" w:firstLineChars="100" w:firstLine="210"/>
        <w:rPr>
          <w:rFonts w:ascii="ＭＳ 明朝" w:eastAsia="ＭＳ 明朝" w:hAnsi="ＭＳ 明朝"/>
          <w:sz w:val="21"/>
          <w:szCs w:val="21"/>
        </w:rPr>
      </w:pPr>
      <w:r w:rsidRPr="00AB518B">
        <w:rPr>
          <w:rFonts w:ascii="ＭＳ 明朝" w:eastAsia="ＭＳ 明朝" w:hAnsi="ＭＳ 明朝" w:hint="eastAsia"/>
          <w:sz w:val="21"/>
          <w:szCs w:val="21"/>
        </w:rPr>
        <w:t>契約日から令和３年（2021）</w:t>
      </w:r>
      <w:r w:rsidR="00417D35">
        <w:rPr>
          <w:rFonts w:ascii="ＭＳ 明朝" w:eastAsia="ＭＳ 明朝" w:hAnsi="ＭＳ 明朝" w:hint="eastAsia"/>
          <w:sz w:val="21"/>
          <w:szCs w:val="21"/>
        </w:rPr>
        <w:t>３</w:t>
      </w:r>
      <w:r w:rsidRPr="00AB518B">
        <w:rPr>
          <w:rFonts w:ascii="ＭＳ 明朝" w:eastAsia="ＭＳ 明朝" w:hAnsi="ＭＳ 明朝" w:hint="eastAsia"/>
          <w:sz w:val="21"/>
          <w:szCs w:val="21"/>
        </w:rPr>
        <w:t>月</w:t>
      </w:r>
      <w:r w:rsidR="00913B38" w:rsidRPr="00AB518B">
        <w:rPr>
          <w:rFonts w:ascii="ＭＳ 明朝" w:eastAsia="ＭＳ 明朝" w:hAnsi="ＭＳ 明朝" w:hint="eastAsia"/>
          <w:sz w:val="21"/>
          <w:szCs w:val="21"/>
        </w:rPr>
        <w:t xml:space="preserve">　</w:t>
      </w:r>
      <w:r w:rsidR="000A4283">
        <w:rPr>
          <w:rFonts w:ascii="ＭＳ 明朝" w:eastAsia="ＭＳ 明朝" w:hAnsi="ＭＳ 明朝" w:hint="eastAsia"/>
          <w:sz w:val="21"/>
          <w:szCs w:val="21"/>
        </w:rPr>
        <w:t>10</w:t>
      </w:r>
      <w:r w:rsidRPr="00AB518B">
        <w:rPr>
          <w:rFonts w:ascii="ＭＳ 明朝" w:eastAsia="ＭＳ 明朝" w:hAnsi="ＭＳ 明朝" w:hint="eastAsia"/>
          <w:sz w:val="21"/>
          <w:szCs w:val="21"/>
        </w:rPr>
        <w:t>日</w:t>
      </w:r>
      <w:r w:rsidR="000A4283">
        <w:rPr>
          <w:rFonts w:ascii="ＭＳ 明朝" w:eastAsia="ＭＳ 明朝" w:hAnsi="ＭＳ 明朝" w:hint="eastAsia"/>
          <w:sz w:val="21"/>
          <w:szCs w:val="21"/>
        </w:rPr>
        <w:t>(水)</w:t>
      </w:r>
      <w:r w:rsidRPr="00AB518B">
        <w:rPr>
          <w:rFonts w:ascii="ＭＳ 明朝" w:eastAsia="ＭＳ 明朝" w:hAnsi="ＭＳ 明朝" w:hint="eastAsia"/>
          <w:sz w:val="21"/>
          <w:szCs w:val="21"/>
        </w:rPr>
        <w:t>まで</w:t>
      </w:r>
    </w:p>
    <w:p w:rsidR="00D11E3D" w:rsidRPr="000A4283" w:rsidRDefault="00D11E3D" w:rsidP="00AD6470">
      <w:pPr>
        <w:pStyle w:val="Default"/>
        <w:ind w:firstLineChars="50" w:firstLine="105"/>
        <w:rPr>
          <w:rFonts w:ascii="ＭＳ 明朝" w:eastAsia="ＭＳ 明朝" w:hAnsi="ＭＳ 明朝"/>
          <w:sz w:val="21"/>
          <w:szCs w:val="21"/>
        </w:rPr>
      </w:pPr>
    </w:p>
    <w:p w:rsidR="00AD6470" w:rsidRPr="00AB518B" w:rsidRDefault="00AD6470" w:rsidP="00037A27">
      <w:pPr>
        <w:pStyle w:val="Default"/>
        <w:rPr>
          <w:rFonts w:ascii="ＭＳ 明朝" w:eastAsia="ＭＳ 明朝" w:hAnsi="ＭＳ 明朝"/>
          <w:sz w:val="21"/>
          <w:szCs w:val="21"/>
        </w:rPr>
      </w:pPr>
      <w:r w:rsidRPr="00AB518B">
        <w:rPr>
          <w:rFonts w:ascii="ＭＳ 明朝" w:eastAsia="ＭＳ 明朝" w:hAnsi="ＭＳ 明朝" w:hint="eastAsia"/>
          <w:sz w:val="21"/>
          <w:szCs w:val="21"/>
        </w:rPr>
        <w:t>（</w:t>
      </w:r>
      <w:r w:rsidR="00037A27">
        <w:rPr>
          <w:rFonts w:ascii="ＭＳ 明朝" w:eastAsia="ＭＳ 明朝" w:hAnsi="ＭＳ 明朝" w:hint="eastAsia"/>
          <w:sz w:val="21"/>
          <w:szCs w:val="21"/>
        </w:rPr>
        <w:t>５</w:t>
      </w:r>
      <w:r w:rsidRPr="00AB518B">
        <w:rPr>
          <w:rFonts w:ascii="ＭＳ 明朝" w:eastAsia="ＭＳ 明朝" w:hAnsi="ＭＳ 明朝" w:hint="eastAsia"/>
          <w:sz w:val="21"/>
          <w:szCs w:val="21"/>
        </w:rPr>
        <w:t>）募集方法</w:t>
      </w:r>
    </w:p>
    <w:p w:rsidR="00AD6470" w:rsidRPr="00AB518B" w:rsidRDefault="00AD6470" w:rsidP="00AD6470">
      <w:pPr>
        <w:pStyle w:val="Default"/>
        <w:ind w:leftChars="100" w:left="210" w:firstLineChars="100" w:firstLine="210"/>
        <w:rPr>
          <w:rFonts w:ascii="ＭＳ 明朝" w:eastAsia="ＭＳ 明朝" w:hAnsi="ＭＳ 明朝"/>
          <w:sz w:val="21"/>
          <w:szCs w:val="21"/>
        </w:rPr>
      </w:pPr>
      <w:r w:rsidRPr="00AB518B">
        <w:rPr>
          <w:rFonts w:ascii="ＭＳ 明朝" w:eastAsia="ＭＳ 明朝" w:hAnsi="ＭＳ 明朝" w:hint="eastAsia"/>
          <w:sz w:val="21"/>
          <w:szCs w:val="21"/>
        </w:rPr>
        <w:t>公募型プロポーザル方式</w:t>
      </w:r>
    </w:p>
    <w:p w:rsidR="00AD6470" w:rsidRPr="00AB518B" w:rsidRDefault="00AD6470" w:rsidP="00EE38DF">
      <w:pPr>
        <w:pStyle w:val="Default"/>
        <w:ind w:leftChars="100" w:left="210"/>
        <w:rPr>
          <w:rFonts w:ascii="ＭＳ 明朝" w:eastAsia="ＭＳ 明朝" w:hAnsi="ＭＳ 明朝"/>
          <w:sz w:val="21"/>
          <w:szCs w:val="21"/>
        </w:rPr>
      </w:pPr>
    </w:p>
    <w:p w:rsidR="00AD6470" w:rsidRPr="00AB518B" w:rsidRDefault="00AD6470" w:rsidP="00AD6470">
      <w:pPr>
        <w:pStyle w:val="Default"/>
        <w:rPr>
          <w:rFonts w:ascii="ＭＳ 明朝" w:eastAsia="ＭＳ 明朝" w:hAnsi="ＭＳ 明朝"/>
          <w:sz w:val="21"/>
          <w:szCs w:val="21"/>
        </w:rPr>
      </w:pPr>
      <w:r w:rsidRPr="00AB518B">
        <w:rPr>
          <w:rFonts w:ascii="ＭＳ 明朝" w:eastAsia="ＭＳ 明朝" w:hAnsi="ＭＳ 明朝" w:hint="eastAsia"/>
          <w:sz w:val="21"/>
          <w:szCs w:val="21"/>
        </w:rPr>
        <w:t>２提案上限額</w:t>
      </w:r>
    </w:p>
    <w:p w:rsidR="00AD6470" w:rsidRPr="00AB518B" w:rsidRDefault="00AD6470" w:rsidP="003149EF">
      <w:pPr>
        <w:pStyle w:val="Default"/>
        <w:ind w:left="210" w:hangingChars="100" w:hanging="210"/>
        <w:rPr>
          <w:rFonts w:ascii="ＭＳ 明朝" w:eastAsia="ＭＳ 明朝" w:hAnsi="ＭＳ 明朝"/>
          <w:sz w:val="21"/>
          <w:szCs w:val="21"/>
        </w:rPr>
      </w:pPr>
      <w:r w:rsidRPr="00AB518B">
        <w:rPr>
          <w:rFonts w:ascii="ＭＳ 明朝" w:eastAsia="ＭＳ 明朝" w:hAnsi="ＭＳ 明朝" w:hint="eastAsia"/>
          <w:sz w:val="21"/>
          <w:szCs w:val="21"/>
        </w:rPr>
        <w:t xml:space="preserve">　本業務の規模は</w:t>
      </w:r>
      <w:r w:rsidR="00417D35">
        <w:rPr>
          <w:rFonts w:ascii="ＭＳ 明朝" w:eastAsia="ＭＳ 明朝" w:hAnsi="ＭＳ 明朝" w:hint="eastAsia"/>
          <w:sz w:val="21"/>
          <w:szCs w:val="21"/>
        </w:rPr>
        <w:t>9,250</w:t>
      </w:r>
      <w:r w:rsidR="0041561E" w:rsidRPr="00AB518B">
        <w:rPr>
          <w:rFonts w:ascii="ＭＳ 明朝" w:eastAsia="ＭＳ 明朝" w:hAnsi="ＭＳ 明朝" w:hint="eastAsia"/>
          <w:sz w:val="21"/>
          <w:szCs w:val="21"/>
        </w:rPr>
        <w:t>千円（消費税含む）程度の業務量を想定しており、契約金額の上限</w:t>
      </w:r>
      <w:r w:rsidRPr="00AB518B">
        <w:rPr>
          <w:rFonts w:ascii="ＭＳ 明朝" w:eastAsia="ＭＳ 明朝" w:hAnsi="ＭＳ 明朝" w:hint="eastAsia"/>
          <w:sz w:val="21"/>
          <w:szCs w:val="21"/>
        </w:rPr>
        <w:t>も同額とする。</w:t>
      </w:r>
    </w:p>
    <w:p w:rsidR="002E258E" w:rsidRPr="00417D35" w:rsidRDefault="002E258E" w:rsidP="00E32656">
      <w:pPr>
        <w:pStyle w:val="Default"/>
        <w:rPr>
          <w:rFonts w:ascii="ＭＳ 明朝" w:eastAsia="ＭＳ 明朝" w:hAnsi="ＭＳ 明朝"/>
          <w:sz w:val="21"/>
          <w:szCs w:val="21"/>
        </w:rPr>
      </w:pPr>
    </w:p>
    <w:p w:rsidR="002E258E" w:rsidRPr="00AB518B" w:rsidRDefault="002E258E" w:rsidP="00EE38DF">
      <w:pPr>
        <w:pStyle w:val="Default"/>
        <w:ind w:left="210" w:hangingChars="100" w:hanging="210"/>
        <w:rPr>
          <w:rFonts w:ascii="ＭＳ 明朝" w:eastAsia="ＭＳ 明朝" w:hAnsi="ＭＳ 明朝"/>
          <w:sz w:val="21"/>
          <w:szCs w:val="21"/>
        </w:rPr>
      </w:pPr>
      <w:r w:rsidRPr="00AB518B">
        <w:rPr>
          <w:rFonts w:ascii="ＭＳ 明朝" w:eastAsia="ＭＳ 明朝" w:hAnsi="ＭＳ 明朝" w:hint="eastAsia"/>
          <w:sz w:val="21"/>
          <w:szCs w:val="21"/>
        </w:rPr>
        <w:t>３業務に関する基本的事項</w:t>
      </w:r>
    </w:p>
    <w:p w:rsidR="002E258E" w:rsidRPr="00AB518B" w:rsidRDefault="00037A27" w:rsidP="00037A27">
      <w:pPr>
        <w:tabs>
          <w:tab w:val="left" w:pos="426"/>
        </w:tabs>
        <w:ind w:leftChars="67" w:left="141"/>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A6F91">
        <w:rPr>
          <w:rFonts w:ascii="ＭＳ 明朝" w:eastAsia="ＭＳ 明朝" w:hAnsi="ＭＳ 明朝" w:hint="eastAsia"/>
          <w:color w:val="000000" w:themeColor="text1"/>
          <w:szCs w:val="21"/>
        </w:rPr>
        <w:t>１</w:t>
      </w:r>
      <w:r w:rsidR="00305641">
        <w:rPr>
          <w:rFonts w:ascii="ＭＳ 明朝" w:eastAsia="ＭＳ 明朝" w:hAnsi="ＭＳ 明朝" w:hint="eastAsia"/>
          <w:color w:val="000000" w:themeColor="text1"/>
          <w:szCs w:val="21"/>
        </w:rPr>
        <w:t>)</w:t>
      </w:r>
      <w:r w:rsidR="002E258E" w:rsidRPr="00AB518B">
        <w:rPr>
          <w:rFonts w:ascii="ＭＳ 明朝" w:eastAsia="ＭＳ 明朝" w:hAnsi="ＭＳ 明朝" w:hint="eastAsia"/>
          <w:color w:val="000000" w:themeColor="text1"/>
          <w:szCs w:val="21"/>
        </w:rPr>
        <w:t>受託候補者に求める資格</w:t>
      </w:r>
    </w:p>
    <w:p w:rsidR="00E32656" w:rsidRPr="00D11E3D" w:rsidRDefault="002E258E" w:rsidP="003149EF">
      <w:pPr>
        <w:ind w:leftChars="293" w:left="615"/>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本業務に関する十分な履行能力を判断するため、受託候補者に対し以下の事項を満たしていることを応募の要件とする。</w:t>
      </w:r>
    </w:p>
    <w:p w:rsidR="002E258E" w:rsidRPr="00AB518B" w:rsidRDefault="002E258E" w:rsidP="00305641">
      <w:pPr>
        <w:tabs>
          <w:tab w:val="left" w:pos="601"/>
        </w:tabs>
        <w:ind w:leftChars="286" w:left="811" w:hangingChars="100" w:hanging="210"/>
        <w:rPr>
          <w:rFonts w:ascii="ＭＳ 明朝" w:eastAsia="ＭＳ 明朝" w:hAnsi="ＭＳ 明朝"/>
          <w:color w:val="000000" w:themeColor="text1"/>
          <w:szCs w:val="21"/>
        </w:rPr>
      </w:pPr>
      <w:r w:rsidRPr="00AB518B">
        <w:rPr>
          <w:rFonts w:ascii="ＭＳ 明朝" w:eastAsia="ＭＳ 明朝" w:hAnsi="ＭＳ 明朝" w:cs="ＭＳ 明朝" w:hint="eastAsia"/>
          <w:color w:val="000000" w:themeColor="text1"/>
          <w:szCs w:val="21"/>
        </w:rPr>
        <w:lastRenderedPageBreak/>
        <w:t>①</w:t>
      </w:r>
      <w:r w:rsidRPr="00AB518B">
        <w:rPr>
          <w:rFonts w:ascii="ＭＳ 明朝" w:eastAsia="ＭＳ 明朝" w:hAnsi="ＭＳ 明朝" w:hint="eastAsia"/>
          <w:color w:val="000000" w:themeColor="text1"/>
          <w:szCs w:val="21"/>
        </w:rPr>
        <w:t>本業務における主たる業務を実施する能力を有していること。なお、本業務における「主たる業務」とは、本業務の遂行に係る企画立案、運営及び資金管理並びに事務局との連絡調整を指す。</w:t>
      </w:r>
    </w:p>
    <w:p w:rsidR="002E258E" w:rsidRPr="00AB518B" w:rsidRDefault="002E258E" w:rsidP="00305641">
      <w:pPr>
        <w:tabs>
          <w:tab w:val="left" w:pos="601"/>
        </w:tabs>
        <w:ind w:leftChars="286" w:left="811" w:hangingChars="100" w:hanging="210"/>
        <w:rPr>
          <w:rFonts w:ascii="ＭＳ 明朝" w:eastAsia="ＭＳ 明朝" w:hAnsi="ＭＳ 明朝"/>
          <w:color w:val="000000" w:themeColor="text1"/>
          <w:szCs w:val="21"/>
        </w:rPr>
      </w:pPr>
      <w:r w:rsidRPr="00AB518B">
        <w:rPr>
          <w:rFonts w:ascii="ＭＳ 明朝" w:eastAsia="ＭＳ 明朝" w:hAnsi="ＭＳ 明朝" w:cs="ＭＳ 明朝" w:hint="eastAsia"/>
          <w:color w:val="000000" w:themeColor="text1"/>
          <w:szCs w:val="21"/>
        </w:rPr>
        <w:t>②</w:t>
      </w:r>
      <w:r w:rsidRPr="00AB518B">
        <w:rPr>
          <w:rFonts w:ascii="ＭＳ 明朝" w:eastAsia="ＭＳ 明朝" w:hAnsi="ＭＳ 明朝" w:hint="eastAsia"/>
          <w:color w:val="000000" w:themeColor="text1"/>
          <w:szCs w:val="21"/>
        </w:rPr>
        <w:t>地方自治法施行令（昭和22年政令第16号。以下「施行令」という。）第167条の</w:t>
      </w:r>
      <w:r w:rsidR="00AD318E">
        <w:rPr>
          <w:rFonts w:ascii="ＭＳ 明朝" w:eastAsia="ＭＳ 明朝" w:hAnsi="ＭＳ 明朝" w:hint="eastAsia"/>
          <w:color w:val="000000" w:themeColor="text1"/>
          <w:szCs w:val="21"/>
        </w:rPr>
        <w:t>４</w:t>
      </w:r>
      <w:r w:rsidRPr="00AB518B">
        <w:rPr>
          <w:rFonts w:ascii="ＭＳ 明朝" w:eastAsia="ＭＳ 明朝" w:hAnsi="ＭＳ 明朝" w:hint="eastAsia"/>
          <w:color w:val="000000" w:themeColor="text1"/>
          <w:szCs w:val="21"/>
        </w:rPr>
        <w:t>の規定に該当しない者であること。</w:t>
      </w:r>
    </w:p>
    <w:p w:rsidR="002E258E" w:rsidRPr="00AB518B" w:rsidRDefault="002E258E" w:rsidP="002E258E">
      <w:pPr>
        <w:ind w:leftChars="286" w:left="811" w:hangingChars="100" w:hanging="210"/>
        <w:rPr>
          <w:rFonts w:ascii="ＭＳ 明朝" w:eastAsia="ＭＳ 明朝" w:hAnsi="ＭＳ 明朝"/>
          <w:color w:val="000000" w:themeColor="text1"/>
          <w:szCs w:val="21"/>
        </w:rPr>
      </w:pPr>
      <w:r w:rsidRPr="00AB518B">
        <w:rPr>
          <w:rFonts w:ascii="ＭＳ 明朝" w:eastAsia="ＭＳ 明朝" w:hAnsi="ＭＳ 明朝" w:cs="ＭＳ 明朝" w:hint="eastAsia"/>
          <w:color w:val="000000" w:themeColor="text1"/>
          <w:szCs w:val="21"/>
        </w:rPr>
        <w:t>③</w:t>
      </w:r>
      <w:r w:rsidRPr="00AB518B">
        <w:rPr>
          <w:rFonts w:ascii="ＭＳ 明朝" w:eastAsia="ＭＳ 明朝" w:hAnsi="ＭＳ 明朝" w:hint="eastAsia"/>
          <w:color w:val="000000" w:themeColor="text1"/>
          <w:szCs w:val="21"/>
        </w:rPr>
        <w:t>破産法（平成16年法律第75号）第18条もしくは第19条の規定による破産手続開始の申立て（同法附則第３条に規定する申立てを含む）、会社更生法（平成14年法律第154号）第17条の規定による更正手続開始の申立て（同法附則第２条に規定する申立てを含む）または民事再生法（平成11年法律第255号）第21条の規定による再生手続開始の申立てをしていない者かつ申し立てをされていない者（更正計画または再生計画が認可された者を除く）であること。</w:t>
      </w:r>
    </w:p>
    <w:p w:rsidR="002E258E" w:rsidRPr="00AB518B" w:rsidRDefault="002E258E" w:rsidP="002E258E">
      <w:pPr>
        <w:ind w:leftChars="286" w:left="811" w:hangingChars="100" w:hanging="210"/>
        <w:rPr>
          <w:rFonts w:ascii="ＭＳ 明朝" w:eastAsia="ＭＳ 明朝" w:hAnsi="ＭＳ 明朝"/>
          <w:color w:val="000000" w:themeColor="text1"/>
          <w:szCs w:val="21"/>
        </w:rPr>
      </w:pPr>
      <w:r w:rsidRPr="00AB518B">
        <w:rPr>
          <w:rFonts w:ascii="ＭＳ 明朝" w:eastAsia="ＭＳ 明朝" w:hAnsi="ＭＳ 明朝" w:cs="ＭＳ 明朝" w:hint="eastAsia"/>
          <w:color w:val="000000" w:themeColor="text1"/>
          <w:szCs w:val="21"/>
        </w:rPr>
        <w:t>④</w:t>
      </w:r>
      <w:r w:rsidRPr="00AB518B">
        <w:rPr>
          <w:rFonts w:ascii="ＭＳ 明朝" w:eastAsia="ＭＳ 明朝" w:hAnsi="ＭＳ 明朝" w:hint="eastAsia"/>
          <w:color w:val="000000" w:themeColor="text1"/>
          <w:szCs w:val="21"/>
        </w:rPr>
        <w:t>暴力団員による不当な行為の防止等に関する法律（平成</w:t>
      </w:r>
      <w:r w:rsidR="00AD318E">
        <w:rPr>
          <w:rFonts w:ascii="ＭＳ 明朝" w:eastAsia="ＭＳ 明朝" w:hAnsi="ＭＳ 明朝" w:hint="eastAsia"/>
          <w:color w:val="000000" w:themeColor="text1"/>
          <w:szCs w:val="21"/>
        </w:rPr>
        <w:t>３</w:t>
      </w:r>
      <w:r w:rsidRPr="00AB518B">
        <w:rPr>
          <w:rFonts w:ascii="ＭＳ 明朝" w:eastAsia="ＭＳ 明朝" w:hAnsi="ＭＳ 明朝" w:hint="eastAsia"/>
          <w:color w:val="000000" w:themeColor="text1"/>
          <w:szCs w:val="21"/>
        </w:rPr>
        <w:t>年法律第77号）第</w:t>
      </w:r>
      <w:r w:rsidR="00AD318E">
        <w:rPr>
          <w:rFonts w:ascii="ＭＳ 明朝" w:eastAsia="ＭＳ 明朝" w:hAnsi="ＭＳ 明朝" w:hint="eastAsia"/>
          <w:color w:val="000000" w:themeColor="text1"/>
          <w:szCs w:val="21"/>
        </w:rPr>
        <w:t>２</w:t>
      </w:r>
      <w:r w:rsidRPr="00AB518B">
        <w:rPr>
          <w:rFonts w:ascii="ＭＳ 明朝" w:eastAsia="ＭＳ 明朝" w:hAnsi="ＭＳ 明朝" w:hint="eastAsia"/>
          <w:color w:val="000000" w:themeColor="text1"/>
          <w:szCs w:val="21"/>
        </w:rPr>
        <w:t>条第</w:t>
      </w:r>
      <w:r w:rsidR="00AD318E">
        <w:rPr>
          <w:rFonts w:ascii="ＭＳ 明朝" w:eastAsia="ＭＳ 明朝" w:hAnsi="ＭＳ 明朝" w:hint="eastAsia"/>
          <w:color w:val="000000" w:themeColor="text1"/>
          <w:szCs w:val="21"/>
        </w:rPr>
        <w:t>２</w:t>
      </w:r>
      <w:r w:rsidRPr="00AB518B">
        <w:rPr>
          <w:rFonts w:ascii="ＭＳ 明朝" w:eastAsia="ＭＳ 明朝" w:hAnsi="ＭＳ 明朝" w:hint="eastAsia"/>
          <w:color w:val="000000" w:themeColor="text1"/>
          <w:szCs w:val="21"/>
        </w:rPr>
        <w:t>号に規定する暴力団及びその利益となる活動を行う者でないこと。</w:t>
      </w:r>
    </w:p>
    <w:p w:rsidR="002E258E" w:rsidRPr="00AB518B" w:rsidRDefault="002E258E" w:rsidP="002E258E">
      <w:pPr>
        <w:ind w:leftChars="286" w:left="601"/>
        <w:rPr>
          <w:rFonts w:ascii="ＭＳ 明朝" w:eastAsia="ＭＳ 明朝" w:hAnsi="ＭＳ 明朝"/>
          <w:color w:val="000000" w:themeColor="text1"/>
          <w:szCs w:val="21"/>
        </w:rPr>
      </w:pPr>
      <w:r w:rsidRPr="00AB518B">
        <w:rPr>
          <w:rFonts w:ascii="ＭＳ 明朝" w:eastAsia="ＭＳ 明朝" w:hAnsi="ＭＳ 明朝" w:cs="ＭＳ 明朝" w:hint="eastAsia"/>
          <w:color w:val="000000" w:themeColor="text1"/>
          <w:szCs w:val="21"/>
        </w:rPr>
        <w:t>⑤</w:t>
      </w:r>
      <w:r w:rsidRPr="00AB518B">
        <w:rPr>
          <w:rFonts w:ascii="ＭＳ 明朝" w:eastAsia="ＭＳ 明朝" w:hAnsi="ＭＳ 明朝" w:hint="eastAsia"/>
          <w:color w:val="000000" w:themeColor="text1"/>
          <w:szCs w:val="21"/>
        </w:rPr>
        <w:t>宗教活動や政治活動を主たる目的とする法人及び団体でないこと。</w:t>
      </w:r>
    </w:p>
    <w:p w:rsidR="00E32656" w:rsidRPr="00AB518B" w:rsidRDefault="002E258E" w:rsidP="002E258E">
      <w:pPr>
        <w:ind w:leftChars="286" w:left="811" w:hangingChars="100" w:hanging="210"/>
        <w:rPr>
          <w:rFonts w:ascii="ＭＳ 明朝" w:eastAsia="ＭＳ 明朝" w:hAnsi="ＭＳ 明朝"/>
          <w:color w:val="000000" w:themeColor="text1"/>
          <w:szCs w:val="21"/>
        </w:rPr>
      </w:pPr>
      <w:r w:rsidRPr="00AB518B">
        <w:rPr>
          <w:rFonts w:ascii="ＭＳ 明朝" w:eastAsia="ＭＳ 明朝" w:hAnsi="ＭＳ 明朝" w:cs="ＭＳ 明朝" w:hint="eastAsia"/>
          <w:color w:val="000000" w:themeColor="text1"/>
          <w:szCs w:val="21"/>
        </w:rPr>
        <w:t>⑥</w:t>
      </w:r>
      <w:r w:rsidRPr="00AB518B">
        <w:rPr>
          <w:rFonts w:ascii="ＭＳ 明朝" w:eastAsia="ＭＳ 明朝" w:hAnsi="ＭＳ 明朝" w:hint="eastAsia"/>
          <w:color w:val="000000" w:themeColor="text1"/>
          <w:szCs w:val="21"/>
        </w:rPr>
        <w:t>業務の企画立案及び</w:t>
      </w:r>
      <w:r w:rsidR="00E32656" w:rsidRPr="00AB518B">
        <w:rPr>
          <w:rFonts w:ascii="ＭＳ 明朝" w:eastAsia="ＭＳ 明朝" w:hAnsi="ＭＳ 明朝" w:hint="eastAsia"/>
          <w:color w:val="000000" w:themeColor="text1"/>
          <w:szCs w:val="21"/>
        </w:rPr>
        <w:t>運営等のノウハウや、地元関係者との連携が密に行えること</w:t>
      </w:r>
    </w:p>
    <w:p w:rsidR="002E258E" w:rsidRPr="00AB518B" w:rsidRDefault="002E258E" w:rsidP="002E258E">
      <w:pPr>
        <w:ind w:leftChars="286" w:left="811" w:hangingChars="100" w:hanging="210"/>
        <w:rPr>
          <w:rFonts w:ascii="ＭＳ 明朝" w:eastAsia="ＭＳ 明朝" w:hAnsi="ＭＳ 明朝"/>
          <w:color w:val="000000" w:themeColor="text1"/>
          <w:szCs w:val="21"/>
        </w:rPr>
      </w:pPr>
      <w:r w:rsidRPr="00AB518B">
        <w:rPr>
          <w:rFonts w:ascii="ＭＳ 明朝" w:eastAsia="ＭＳ 明朝" w:hAnsi="ＭＳ 明朝" w:cs="ＭＳ 明朝" w:hint="eastAsia"/>
          <w:color w:val="000000" w:themeColor="text1"/>
          <w:szCs w:val="21"/>
        </w:rPr>
        <w:t>⑦</w:t>
      </w:r>
      <w:r w:rsidRPr="00AB518B">
        <w:rPr>
          <w:rFonts w:ascii="ＭＳ 明朝" w:eastAsia="ＭＳ 明朝" w:hAnsi="ＭＳ 明朝" w:hint="eastAsia"/>
          <w:color w:val="000000" w:themeColor="text1"/>
          <w:szCs w:val="21"/>
        </w:rPr>
        <w:t>本業務を円滑に遂行するための経営基盤、必要な経理的基礎、管理能力を有していること。</w:t>
      </w:r>
    </w:p>
    <w:p w:rsidR="002E258E" w:rsidRPr="00AB518B" w:rsidRDefault="002E258E" w:rsidP="002E258E">
      <w:pPr>
        <w:ind w:leftChars="286" w:left="601"/>
        <w:rPr>
          <w:rFonts w:ascii="ＭＳ 明朝" w:eastAsia="ＭＳ 明朝" w:hAnsi="ＭＳ 明朝"/>
          <w:color w:val="000000" w:themeColor="text1"/>
          <w:szCs w:val="21"/>
        </w:rPr>
      </w:pPr>
      <w:r w:rsidRPr="00AB518B">
        <w:rPr>
          <w:rFonts w:ascii="ＭＳ 明朝" w:eastAsia="ＭＳ 明朝" w:hAnsi="ＭＳ 明朝" w:cs="ＭＳ 明朝" w:hint="eastAsia"/>
          <w:color w:val="000000" w:themeColor="text1"/>
          <w:szCs w:val="21"/>
        </w:rPr>
        <w:t>⑧</w:t>
      </w:r>
      <w:r w:rsidRPr="00AB518B">
        <w:rPr>
          <w:rFonts w:ascii="ＭＳ 明朝" w:eastAsia="ＭＳ 明朝" w:hAnsi="ＭＳ 明朝" w:hint="eastAsia"/>
          <w:color w:val="000000" w:themeColor="text1"/>
          <w:szCs w:val="21"/>
        </w:rPr>
        <w:t>その他当該業務担当者との打ち合わせを行うこと。</w:t>
      </w:r>
    </w:p>
    <w:p w:rsidR="002E258E" w:rsidRPr="00AB518B" w:rsidRDefault="002E258E" w:rsidP="002E258E">
      <w:pPr>
        <w:ind w:leftChars="286" w:left="811" w:hangingChars="100" w:hanging="210"/>
        <w:rPr>
          <w:rFonts w:ascii="ＭＳ 明朝" w:eastAsia="ＭＳ 明朝" w:hAnsi="ＭＳ 明朝"/>
          <w:color w:val="000000" w:themeColor="text1"/>
          <w:szCs w:val="21"/>
        </w:rPr>
      </w:pPr>
      <w:r w:rsidRPr="00AB518B">
        <w:rPr>
          <w:rFonts w:ascii="ＭＳ 明朝" w:eastAsia="ＭＳ 明朝" w:hAnsi="ＭＳ 明朝" w:cs="ＭＳ 明朝" w:hint="eastAsia"/>
          <w:color w:val="000000" w:themeColor="text1"/>
          <w:szCs w:val="21"/>
        </w:rPr>
        <w:t>⑨</w:t>
      </w:r>
      <w:r w:rsidRPr="00AB518B">
        <w:rPr>
          <w:rFonts w:ascii="ＭＳ 明朝" w:eastAsia="ＭＳ 明朝" w:hAnsi="ＭＳ 明朝" w:hint="eastAsia"/>
          <w:color w:val="000000" w:themeColor="text1"/>
          <w:szCs w:val="21"/>
        </w:rPr>
        <w:t>本企画提案においては、単体による参加のほか、複数者によるジョイントベンチャー（以下「JV」という）方式による参加を認める。ただし、JV方式による提案を行う場合についても、共同提案者は</w:t>
      </w:r>
      <w:r w:rsidRPr="00AB518B">
        <w:rPr>
          <w:rFonts w:ascii="ＭＳ 明朝" w:eastAsia="ＭＳ 明朝" w:hAnsi="ＭＳ 明朝" w:cs="ＭＳ 明朝" w:hint="eastAsia"/>
          <w:color w:val="000000" w:themeColor="text1"/>
          <w:szCs w:val="21"/>
        </w:rPr>
        <w:t>②</w:t>
      </w:r>
      <w:r w:rsidRPr="00AB518B">
        <w:rPr>
          <w:rFonts w:ascii="ＭＳ 明朝" w:eastAsia="ＭＳ 明朝" w:hAnsi="ＭＳ 明朝" w:hint="eastAsia"/>
          <w:color w:val="000000" w:themeColor="text1"/>
          <w:szCs w:val="21"/>
        </w:rPr>
        <w:t>～</w:t>
      </w:r>
      <w:r w:rsidRPr="00AB518B">
        <w:rPr>
          <w:rFonts w:ascii="ＭＳ 明朝" w:eastAsia="ＭＳ 明朝" w:hAnsi="ＭＳ 明朝" w:cs="ＭＳ 明朝" w:hint="eastAsia"/>
          <w:color w:val="000000" w:themeColor="text1"/>
          <w:szCs w:val="21"/>
        </w:rPr>
        <w:t>⑤</w:t>
      </w:r>
      <w:r w:rsidRPr="00AB518B">
        <w:rPr>
          <w:rFonts w:ascii="ＭＳ 明朝" w:eastAsia="ＭＳ 明朝" w:hAnsi="ＭＳ 明朝" w:hint="eastAsia"/>
          <w:color w:val="000000" w:themeColor="text1"/>
          <w:szCs w:val="21"/>
        </w:rPr>
        <w:t>号の要件を満たす者とする。</w:t>
      </w:r>
    </w:p>
    <w:p w:rsidR="002E258E" w:rsidRPr="00AB518B" w:rsidRDefault="002E258E" w:rsidP="002E258E">
      <w:pPr>
        <w:ind w:leftChars="286" w:left="811" w:hangingChars="100" w:hanging="210"/>
        <w:rPr>
          <w:rFonts w:ascii="ＭＳ 明朝" w:eastAsia="ＭＳ 明朝" w:hAnsi="ＭＳ 明朝"/>
          <w:color w:val="000000" w:themeColor="text1"/>
          <w:szCs w:val="21"/>
        </w:rPr>
      </w:pPr>
    </w:p>
    <w:p w:rsidR="002E258E" w:rsidRPr="00AB518B" w:rsidRDefault="002A6F91" w:rsidP="00037A27">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r w:rsidR="002E258E" w:rsidRPr="00AB518B">
        <w:rPr>
          <w:rFonts w:ascii="ＭＳ 明朝" w:eastAsia="ＭＳ 明朝" w:hAnsi="ＭＳ 明朝" w:hint="eastAsia"/>
          <w:color w:val="000000" w:themeColor="text1"/>
          <w:szCs w:val="21"/>
        </w:rPr>
        <w:t>）業務の再委託</w:t>
      </w:r>
    </w:p>
    <w:p w:rsidR="002E258E" w:rsidRPr="00AB518B" w:rsidRDefault="002E258E" w:rsidP="003149EF">
      <w:pPr>
        <w:ind w:leftChars="300" w:left="63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本業務の包括的な再委託については認めない。個別の業務の再委託については事前に当組合と協議を行い、その承認を得ること。</w:t>
      </w:r>
    </w:p>
    <w:p w:rsidR="002E258E" w:rsidRPr="00AB518B" w:rsidRDefault="002E258E" w:rsidP="002E258E">
      <w:pPr>
        <w:ind w:leftChars="286" w:left="811" w:hangingChars="100" w:hanging="210"/>
        <w:rPr>
          <w:rFonts w:ascii="ＭＳ 明朝" w:eastAsia="ＭＳ 明朝" w:hAnsi="ＭＳ 明朝"/>
          <w:color w:val="000000" w:themeColor="text1"/>
          <w:szCs w:val="21"/>
        </w:rPr>
      </w:pPr>
    </w:p>
    <w:p w:rsidR="002E258E" w:rsidRPr="00AB518B" w:rsidRDefault="002E258E" w:rsidP="00037A27">
      <w:pPr>
        <w:ind w:left="141" w:hangingChars="67" w:hanging="141"/>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（３）秘密保持義務</w:t>
      </w:r>
    </w:p>
    <w:p w:rsidR="002E258E" w:rsidRPr="00AB518B" w:rsidRDefault="002E258E" w:rsidP="003149EF">
      <w:pPr>
        <w:ind w:leftChars="300" w:left="63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本業務を受託しその遂行に従事している者は、業務に際して知り得た秘密を他に漏洩し、又は自己の利益のために利用してはならない。また、本業務が終了した後においても同様とする。</w:t>
      </w:r>
    </w:p>
    <w:p w:rsidR="00D11E3D" w:rsidRDefault="00D11E3D" w:rsidP="002E258E">
      <w:pPr>
        <w:ind w:firstLineChars="100" w:firstLine="210"/>
        <w:rPr>
          <w:rFonts w:ascii="ＭＳ 明朝" w:eastAsia="ＭＳ 明朝" w:hAnsi="ＭＳ 明朝"/>
          <w:color w:val="000000" w:themeColor="text1"/>
          <w:szCs w:val="21"/>
        </w:rPr>
      </w:pPr>
    </w:p>
    <w:p w:rsidR="002E258E" w:rsidRPr="00AB518B" w:rsidRDefault="002E258E" w:rsidP="00037A27">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（４）個人情報の保護</w:t>
      </w:r>
    </w:p>
    <w:p w:rsidR="002E258E" w:rsidRPr="00AB518B" w:rsidRDefault="002E258E" w:rsidP="002E258E">
      <w:pPr>
        <w:ind w:firstLineChars="300" w:firstLine="63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個人情報を適切に管理・保護するために必要な措置を講じること。</w:t>
      </w:r>
    </w:p>
    <w:p w:rsidR="002E258E" w:rsidRPr="00AB518B" w:rsidRDefault="002E258E" w:rsidP="002E258E">
      <w:pPr>
        <w:ind w:firstLineChars="300" w:firstLine="630"/>
        <w:rPr>
          <w:rFonts w:ascii="ＭＳ 明朝" w:eastAsia="ＭＳ 明朝" w:hAnsi="ＭＳ 明朝"/>
          <w:color w:val="000000" w:themeColor="text1"/>
          <w:szCs w:val="21"/>
        </w:rPr>
      </w:pPr>
    </w:p>
    <w:p w:rsidR="002E258E" w:rsidRPr="00AB518B" w:rsidRDefault="002E258E" w:rsidP="00037A27">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（５）情報公開</w:t>
      </w:r>
    </w:p>
    <w:p w:rsidR="002E258E" w:rsidRPr="00AB518B" w:rsidRDefault="002E258E" w:rsidP="003149EF">
      <w:pPr>
        <w:ind w:leftChars="300" w:left="63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業務に関して保有する情報の公開については、奄美群島広域事務組合情報公開条例</w:t>
      </w:r>
      <w:r w:rsidRPr="00AB518B">
        <w:rPr>
          <w:rFonts w:ascii="ＭＳ 明朝" w:eastAsia="ＭＳ 明朝" w:hAnsi="ＭＳ 明朝" w:hint="eastAsia"/>
          <w:color w:val="000000" w:themeColor="text1"/>
          <w:szCs w:val="21"/>
        </w:rPr>
        <w:lastRenderedPageBreak/>
        <w:t>に基づき必要な措置を講じること。</w:t>
      </w:r>
    </w:p>
    <w:p w:rsidR="002E258E" w:rsidRPr="00AB518B" w:rsidRDefault="002E258E" w:rsidP="00305641">
      <w:pPr>
        <w:tabs>
          <w:tab w:val="left" w:pos="142"/>
        </w:tabs>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（６）成果の</w:t>
      </w:r>
      <w:r w:rsidR="00AD318E">
        <w:rPr>
          <w:rFonts w:ascii="ＭＳ 明朝" w:eastAsia="ＭＳ 明朝" w:hAnsi="ＭＳ 明朝" w:hint="eastAsia"/>
          <w:color w:val="000000" w:themeColor="text1"/>
          <w:szCs w:val="21"/>
        </w:rPr>
        <w:t>２</w:t>
      </w:r>
      <w:r w:rsidRPr="00AB518B">
        <w:rPr>
          <w:rFonts w:ascii="ＭＳ 明朝" w:eastAsia="ＭＳ 明朝" w:hAnsi="ＭＳ 明朝" w:hint="eastAsia"/>
          <w:color w:val="000000" w:themeColor="text1"/>
          <w:szCs w:val="21"/>
        </w:rPr>
        <w:t>次的利用</w:t>
      </w:r>
    </w:p>
    <w:p w:rsidR="002E258E" w:rsidRPr="00AB518B" w:rsidRDefault="002E258E" w:rsidP="003149EF">
      <w:pPr>
        <w:ind w:leftChars="100" w:left="630" w:hangingChars="200" w:hanging="42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 xml:space="preserve">　　本事業の実施により得られた成果は、奄美群島広域事務組合と事業者が</w:t>
      </w:r>
      <w:r w:rsidR="00AD318E">
        <w:rPr>
          <w:rFonts w:ascii="ＭＳ 明朝" w:eastAsia="ＭＳ 明朝" w:hAnsi="ＭＳ 明朝" w:hint="eastAsia"/>
          <w:color w:val="000000" w:themeColor="text1"/>
          <w:szCs w:val="21"/>
        </w:rPr>
        <w:t>２</w:t>
      </w:r>
      <w:r w:rsidRPr="00AB518B">
        <w:rPr>
          <w:rFonts w:ascii="ＭＳ 明朝" w:eastAsia="ＭＳ 明朝" w:hAnsi="ＭＳ 明朝" w:hint="eastAsia"/>
          <w:color w:val="000000" w:themeColor="text1"/>
          <w:szCs w:val="21"/>
        </w:rPr>
        <w:t>次的利用の権利を有する。</w:t>
      </w:r>
    </w:p>
    <w:p w:rsidR="002E258E" w:rsidRPr="00AB518B" w:rsidRDefault="002E258E" w:rsidP="002E258E">
      <w:pPr>
        <w:rPr>
          <w:rFonts w:ascii="ＭＳ 明朝" w:eastAsia="ＭＳ 明朝" w:hAnsi="ＭＳ 明朝"/>
          <w:color w:val="000000" w:themeColor="text1"/>
          <w:szCs w:val="21"/>
        </w:rPr>
      </w:pPr>
    </w:p>
    <w:p w:rsidR="002E258E" w:rsidRPr="00AB518B" w:rsidRDefault="002A6F91" w:rsidP="002E258E">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４</w:t>
      </w:r>
      <w:r w:rsidR="002E258E" w:rsidRPr="00AB518B">
        <w:rPr>
          <w:rFonts w:ascii="ＭＳ 明朝" w:eastAsia="ＭＳ 明朝" w:hAnsi="ＭＳ 明朝" w:hint="eastAsia"/>
          <w:color w:val="000000" w:themeColor="text1"/>
          <w:szCs w:val="21"/>
        </w:rPr>
        <w:t xml:space="preserve"> 企画提案書の作成</w:t>
      </w:r>
    </w:p>
    <w:p w:rsidR="002E258E" w:rsidRPr="00AB518B" w:rsidRDefault="002E258E" w:rsidP="002E258E">
      <w:pPr>
        <w:ind w:firstLineChars="100" w:firstLine="21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以下の項目について、企画提案書を作成すること（企画提案書の様式等は、日本</w:t>
      </w:r>
    </w:p>
    <w:p w:rsidR="002E258E" w:rsidRPr="00AB518B" w:rsidRDefault="002E258E" w:rsidP="003149EF">
      <w:pPr>
        <w:ind w:firstLineChars="100" w:firstLine="21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工業規格Ａ</w:t>
      </w:r>
      <w:r w:rsidR="00AD318E">
        <w:rPr>
          <w:rFonts w:ascii="ＭＳ 明朝" w:eastAsia="ＭＳ 明朝" w:hAnsi="ＭＳ 明朝" w:hint="eastAsia"/>
          <w:color w:val="000000" w:themeColor="text1"/>
          <w:szCs w:val="21"/>
        </w:rPr>
        <w:t>４</w:t>
      </w:r>
      <w:r w:rsidRPr="00AB518B">
        <w:rPr>
          <w:rFonts w:ascii="ＭＳ 明朝" w:eastAsia="ＭＳ 明朝" w:hAnsi="ＭＳ 明朝" w:hint="eastAsia"/>
          <w:color w:val="000000" w:themeColor="text1"/>
          <w:szCs w:val="21"/>
        </w:rPr>
        <w:t>（一部Ａ</w:t>
      </w:r>
      <w:r w:rsidR="00AD318E">
        <w:rPr>
          <w:rFonts w:ascii="ＭＳ 明朝" w:eastAsia="ＭＳ 明朝" w:hAnsi="ＭＳ 明朝" w:hint="eastAsia"/>
          <w:color w:val="000000" w:themeColor="text1"/>
          <w:szCs w:val="21"/>
        </w:rPr>
        <w:t>３</w:t>
      </w:r>
      <w:r w:rsidRPr="00AB518B">
        <w:rPr>
          <w:rFonts w:ascii="ＭＳ 明朝" w:eastAsia="ＭＳ 明朝" w:hAnsi="ＭＳ 明朝" w:hint="eastAsia"/>
          <w:color w:val="000000" w:themeColor="text1"/>
          <w:szCs w:val="21"/>
        </w:rPr>
        <w:t>版資料折込使用可））。</w:t>
      </w:r>
    </w:p>
    <w:p w:rsidR="002E258E" w:rsidRPr="00AB518B" w:rsidRDefault="002E258E" w:rsidP="002E258E">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（１）事業の実施方針（様式第</w:t>
      </w:r>
      <w:r w:rsidR="00AD318E">
        <w:rPr>
          <w:rFonts w:ascii="ＭＳ 明朝" w:eastAsia="ＭＳ 明朝" w:hAnsi="ＭＳ 明朝" w:hint="eastAsia"/>
          <w:color w:val="000000" w:themeColor="text1"/>
          <w:szCs w:val="21"/>
        </w:rPr>
        <w:t>３</w:t>
      </w:r>
      <w:r w:rsidRPr="00AB518B">
        <w:rPr>
          <w:rFonts w:ascii="ＭＳ 明朝" w:eastAsia="ＭＳ 明朝" w:hAnsi="ＭＳ 明朝" w:hint="eastAsia"/>
          <w:color w:val="000000" w:themeColor="text1"/>
          <w:szCs w:val="21"/>
        </w:rPr>
        <w:t>号）</w:t>
      </w:r>
    </w:p>
    <w:p w:rsidR="002E258E" w:rsidRPr="00AB518B" w:rsidRDefault="002E258E" w:rsidP="002E258E">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（２）業務の実施体制（様式第</w:t>
      </w:r>
      <w:r w:rsidR="00AD318E">
        <w:rPr>
          <w:rFonts w:ascii="ＭＳ 明朝" w:eastAsia="ＭＳ 明朝" w:hAnsi="ＭＳ 明朝" w:hint="eastAsia"/>
          <w:color w:val="000000" w:themeColor="text1"/>
          <w:szCs w:val="21"/>
        </w:rPr>
        <w:t>３</w:t>
      </w:r>
      <w:r w:rsidRPr="00AB518B">
        <w:rPr>
          <w:rFonts w:ascii="ＭＳ 明朝" w:eastAsia="ＭＳ 明朝" w:hAnsi="ＭＳ 明朝" w:hint="eastAsia"/>
          <w:color w:val="000000" w:themeColor="text1"/>
          <w:szCs w:val="21"/>
        </w:rPr>
        <w:t>号）</w:t>
      </w:r>
    </w:p>
    <w:p w:rsidR="002E258E" w:rsidRPr="00AB518B" w:rsidRDefault="002E258E" w:rsidP="002E258E">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（３）見積書（様式第</w:t>
      </w:r>
      <w:r w:rsidR="00AD318E">
        <w:rPr>
          <w:rFonts w:ascii="ＭＳ 明朝" w:eastAsia="ＭＳ 明朝" w:hAnsi="ＭＳ 明朝" w:hint="eastAsia"/>
          <w:color w:val="000000" w:themeColor="text1"/>
          <w:szCs w:val="21"/>
        </w:rPr>
        <w:t>３</w:t>
      </w:r>
      <w:r w:rsidRPr="00AB518B">
        <w:rPr>
          <w:rFonts w:ascii="ＭＳ 明朝" w:eastAsia="ＭＳ 明朝" w:hAnsi="ＭＳ 明朝" w:hint="eastAsia"/>
          <w:color w:val="000000" w:themeColor="text1"/>
          <w:szCs w:val="21"/>
        </w:rPr>
        <w:t>号）</w:t>
      </w:r>
    </w:p>
    <w:p w:rsidR="002E258E" w:rsidRPr="00AB518B" w:rsidRDefault="002E258E" w:rsidP="002E258E">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 xml:space="preserve">　　　※今回の委託業務に係る経費の内訳（任意様式）も合わせて提出すること。</w:t>
      </w:r>
    </w:p>
    <w:p w:rsidR="002E258E" w:rsidRPr="00AB518B" w:rsidRDefault="002E258E" w:rsidP="002E258E">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（４）過去における同様の業務の実績（様式第</w:t>
      </w:r>
      <w:r w:rsidR="00AD318E">
        <w:rPr>
          <w:rFonts w:ascii="ＭＳ 明朝" w:eastAsia="ＭＳ 明朝" w:hAnsi="ＭＳ 明朝" w:hint="eastAsia"/>
          <w:color w:val="000000" w:themeColor="text1"/>
          <w:szCs w:val="21"/>
        </w:rPr>
        <w:t>４</w:t>
      </w:r>
      <w:r w:rsidRPr="00AB518B">
        <w:rPr>
          <w:rFonts w:ascii="ＭＳ 明朝" w:eastAsia="ＭＳ 明朝" w:hAnsi="ＭＳ 明朝" w:hint="eastAsia"/>
          <w:color w:val="000000" w:themeColor="text1"/>
          <w:szCs w:val="21"/>
        </w:rPr>
        <w:t>号）</w:t>
      </w:r>
    </w:p>
    <w:p w:rsidR="002E258E" w:rsidRPr="00AD318E" w:rsidRDefault="002E258E" w:rsidP="002E258E">
      <w:pPr>
        <w:rPr>
          <w:rFonts w:ascii="ＭＳ 明朝" w:eastAsia="ＭＳ 明朝" w:hAnsi="ＭＳ 明朝"/>
          <w:color w:val="000000" w:themeColor="text1"/>
          <w:szCs w:val="21"/>
        </w:rPr>
      </w:pPr>
    </w:p>
    <w:p w:rsidR="002E258E" w:rsidRPr="00AB518B" w:rsidRDefault="002E258E" w:rsidP="002E258E">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５ 応募書類の提出方法</w:t>
      </w:r>
    </w:p>
    <w:p w:rsidR="002E258E" w:rsidRPr="00AB518B" w:rsidRDefault="002E258E" w:rsidP="00305641">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（１）提出締切</w:t>
      </w:r>
    </w:p>
    <w:p w:rsidR="002E258E" w:rsidRPr="00AB518B" w:rsidRDefault="002E258E" w:rsidP="00305641">
      <w:pPr>
        <w:ind w:firstLineChars="200" w:firstLine="422"/>
        <w:rPr>
          <w:rFonts w:ascii="ＭＳ 明朝" w:eastAsia="ＭＳ 明朝" w:hAnsi="ＭＳ 明朝"/>
          <w:b/>
          <w:color w:val="000000" w:themeColor="text1"/>
          <w:szCs w:val="21"/>
          <w:u w:val="single"/>
        </w:rPr>
      </w:pPr>
      <w:r w:rsidRPr="00AB518B">
        <w:rPr>
          <w:rFonts w:ascii="ＭＳ 明朝" w:eastAsia="ＭＳ 明朝" w:hAnsi="ＭＳ 明朝" w:hint="eastAsia"/>
          <w:b/>
          <w:color w:val="000000" w:themeColor="text1"/>
          <w:szCs w:val="21"/>
          <w:u w:val="single"/>
        </w:rPr>
        <w:t>令和</w:t>
      </w:r>
      <w:r w:rsidR="003149EF">
        <w:rPr>
          <w:rFonts w:ascii="ＭＳ 明朝" w:eastAsia="ＭＳ 明朝" w:hAnsi="ＭＳ 明朝" w:hint="eastAsia"/>
          <w:b/>
          <w:color w:val="000000" w:themeColor="text1"/>
          <w:szCs w:val="21"/>
          <w:u w:val="single"/>
        </w:rPr>
        <w:t>２</w:t>
      </w:r>
      <w:r w:rsidRPr="00AB518B">
        <w:rPr>
          <w:rFonts w:ascii="ＭＳ 明朝" w:eastAsia="ＭＳ 明朝" w:hAnsi="ＭＳ 明朝" w:hint="eastAsia"/>
          <w:b/>
          <w:color w:val="000000" w:themeColor="text1"/>
          <w:szCs w:val="21"/>
          <w:u w:val="single"/>
        </w:rPr>
        <w:t xml:space="preserve">年（2020年）　</w:t>
      </w:r>
      <w:r w:rsidR="00417D35">
        <w:rPr>
          <w:rFonts w:ascii="ＭＳ 明朝" w:eastAsia="ＭＳ 明朝" w:hAnsi="ＭＳ 明朝" w:hint="eastAsia"/>
          <w:b/>
          <w:color w:val="000000" w:themeColor="text1"/>
          <w:szCs w:val="21"/>
          <w:u w:val="single"/>
        </w:rPr>
        <w:t>９</w:t>
      </w:r>
      <w:r w:rsidRPr="00AB518B">
        <w:rPr>
          <w:rFonts w:ascii="ＭＳ 明朝" w:eastAsia="ＭＳ 明朝" w:hAnsi="ＭＳ 明朝" w:hint="eastAsia"/>
          <w:b/>
          <w:color w:val="000000" w:themeColor="text1"/>
          <w:szCs w:val="21"/>
          <w:u w:val="single"/>
        </w:rPr>
        <w:t xml:space="preserve">月　</w:t>
      </w:r>
      <w:r w:rsidR="00F43AE7">
        <w:rPr>
          <w:rFonts w:ascii="ＭＳ 明朝" w:eastAsia="ＭＳ 明朝" w:hAnsi="ＭＳ 明朝" w:hint="eastAsia"/>
          <w:b/>
          <w:color w:val="000000" w:themeColor="text1"/>
          <w:szCs w:val="21"/>
          <w:u w:val="single"/>
        </w:rPr>
        <w:t>10</w:t>
      </w:r>
      <w:r w:rsidR="003149EF">
        <w:rPr>
          <w:rFonts w:ascii="ＭＳ 明朝" w:eastAsia="ＭＳ 明朝" w:hAnsi="ＭＳ 明朝" w:hint="eastAsia"/>
          <w:b/>
          <w:color w:val="000000" w:themeColor="text1"/>
          <w:szCs w:val="21"/>
          <w:u w:val="single"/>
        </w:rPr>
        <w:t>日（木</w:t>
      </w:r>
      <w:r w:rsidRPr="00AB518B">
        <w:rPr>
          <w:rFonts w:ascii="ＭＳ 明朝" w:eastAsia="ＭＳ 明朝" w:hAnsi="ＭＳ 明朝" w:hint="eastAsia"/>
          <w:b/>
          <w:color w:val="000000" w:themeColor="text1"/>
          <w:szCs w:val="21"/>
          <w:u w:val="single"/>
        </w:rPr>
        <w:t>）17時まで（必着）</w:t>
      </w:r>
    </w:p>
    <w:p w:rsidR="002E258E" w:rsidRPr="00AB518B" w:rsidRDefault="002E258E" w:rsidP="002E258E">
      <w:pPr>
        <w:ind w:leftChars="200" w:left="42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上記期限までに到達しなかった場合、いかなる理由をもっても特定されないものとする。また、提出された書類に不備がある場合は、受理しないものとする。</w:t>
      </w:r>
    </w:p>
    <w:p w:rsidR="00CB0BEA" w:rsidRPr="00AB518B" w:rsidRDefault="00CB0BEA" w:rsidP="002E258E">
      <w:pPr>
        <w:pStyle w:val="Default"/>
        <w:rPr>
          <w:rFonts w:ascii="ＭＳ 明朝" w:eastAsia="ＭＳ 明朝" w:hAnsi="ＭＳ 明朝"/>
          <w:sz w:val="21"/>
          <w:szCs w:val="21"/>
        </w:rPr>
      </w:pPr>
    </w:p>
    <w:p w:rsidR="002E258E" w:rsidRPr="00AB518B" w:rsidRDefault="002E258E" w:rsidP="00305641">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（２）提出書類</w:t>
      </w:r>
    </w:p>
    <w:p w:rsidR="002E258E" w:rsidRPr="00AB518B" w:rsidRDefault="002E258E" w:rsidP="002E258E">
      <w:pPr>
        <w:ind w:firstLineChars="100" w:firstLine="21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 xml:space="preserve">　　ア参加申請書（様式第</w:t>
      </w:r>
      <w:r w:rsidR="00AD318E">
        <w:rPr>
          <w:rFonts w:ascii="ＭＳ 明朝" w:eastAsia="ＭＳ 明朝" w:hAnsi="ＭＳ 明朝" w:hint="eastAsia"/>
          <w:color w:val="000000" w:themeColor="text1"/>
          <w:szCs w:val="21"/>
        </w:rPr>
        <w:t>１</w:t>
      </w:r>
      <w:r w:rsidRPr="00AB518B">
        <w:rPr>
          <w:rFonts w:ascii="ＭＳ 明朝" w:eastAsia="ＭＳ 明朝" w:hAnsi="ＭＳ 明朝" w:hint="eastAsia"/>
          <w:color w:val="000000" w:themeColor="text1"/>
          <w:szCs w:val="21"/>
        </w:rPr>
        <w:t>号）</w:t>
      </w:r>
    </w:p>
    <w:p w:rsidR="002E258E" w:rsidRPr="00AB518B" w:rsidRDefault="002E258E" w:rsidP="002E258E">
      <w:pPr>
        <w:ind w:firstLineChars="100" w:firstLine="21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 xml:space="preserve">　　イ企画提案書（様式第2号）</w:t>
      </w:r>
    </w:p>
    <w:p w:rsidR="002E258E" w:rsidRPr="00AB518B" w:rsidRDefault="002E258E" w:rsidP="002E258E">
      <w:pPr>
        <w:ind w:firstLineChars="100" w:firstLine="21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 xml:space="preserve">　　ウ見積書（様式第3号）</w:t>
      </w:r>
    </w:p>
    <w:p w:rsidR="002E258E" w:rsidRPr="00AB518B" w:rsidRDefault="002E258E" w:rsidP="00305641">
      <w:pPr>
        <w:tabs>
          <w:tab w:val="left" w:pos="851"/>
        </w:tabs>
        <w:ind w:firstLineChars="100" w:firstLine="21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 xml:space="preserve">　　エ経費の内訳（任意様式）</w:t>
      </w:r>
    </w:p>
    <w:p w:rsidR="002E258E" w:rsidRPr="00AB518B" w:rsidRDefault="002E258E" w:rsidP="002E258E">
      <w:pPr>
        <w:ind w:firstLineChars="100" w:firstLine="21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 xml:space="preserve">　　オ過去の業務実績（様式第4号）</w:t>
      </w:r>
    </w:p>
    <w:p w:rsidR="002E258E" w:rsidRPr="00AB518B" w:rsidRDefault="002E258E" w:rsidP="002E258E">
      <w:pPr>
        <w:ind w:firstLineChars="100" w:firstLine="21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 xml:space="preserve">　　カ誓約書（様式第5号）</w:t>
      </w:r>
    </w:p>
    <w:p w:rsidR="002E258E" w:rsidRPr="00AB518B" w:rsidRDefault="002E258E" w:rsidP="002E258E">
      <w:pPr>
        <w:ind w:leftChars="100" w:left="630" w:hangingChars="200" w:hanging="42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 xml:space="preserve">　※申請様式第1号～第5号については、当組合のホームページ（http://www.amami/or/jp）からダウンロードのうえ作成すること。</w:t>
      </w:r>
    </w:p>
    <w:p w:rsidR="002E258E" w:rsidRPr="00AB518B" w:rsidRDefault="002E258E" w:rsidP="002E258E">
      <w:pPr>
        <w:ind w:firstLineChars="350" w:firstLine="735"/>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上記ア～カに加えて、次の書類を添付のうえ提出すること。</w:t>
      </w:r>
    </w:p>
    <w:p w:rsidR="002E258E" w:rsidRPr="00AB518B" w:rsidRDefault="002E258E" w:rsidP="00305641">
      <w:pPr>
        <w:tabs>
          <w:tab w:val="left" w:pos="284"/>
        </w:tabs>
        <w:ind w:firstLineChars="250" w:firstLine="525"/>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▶法人の場合</w:t>
      </w:r>
    </w:p>
    <w:p w:rsidR="002E258E" w:rsidRPr="00AB518B" w:rsidRDefault="002E258E" w:rsidP="00305641">
      <w:pPr>
        <w:ind w:firstLineChars="300" w:firstLine="63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キ 定款の写し</w:t>
      </w:r>
    </w:p>
    <w:p w:rsidR="002E258E" w:rsidRPr="00AB518B" w:rsidRDefault="002E258E" w:rsidP="00305641">
      <w:pPr>
        <w:ind w:firstLineChars="300" w:firstLine="63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ク 直近</w:t>
      </w:r>
      <w:r w:rsidR="00AD318E">
        <w:rPr>
          <w:rFonts w:ascii="ＭＳ 明朝" w:eastAsia="ＭＳ 明朝" w:hAnsi="ＭＳ 明朝" w:hint="eastAsia"/>
          <w:color w:val="000000" w:themeColor="text1"/>
          <w:szCs w:val="21"/>
        </w:rPr>
        <w:t>２</w:t>
      </w:r>
      <w:r w:rsidRPr="00AB518B">
        <w:rPr>
          <w:rFonts w:ascii="ＭＳ 明朝" w:eastAsia="ＭＳ 明朝" w:hAnsi="ＭＳ 明朝" w:hint="eastAsia"/>
          <w:color w:val="000000" w:themeColor="text1"/>
          <w:szCs w:val="21"/>
        </w:rPr>
        <w:t>カ年に係る財務資料（貸借対照表及び損益計算書）の写し</w:t>
      </w:r>
    </w:p>
    <w:p w:rsidR="002E258E" w:rsidRPr="00AB518B" w:rsidRDefault="002E258E" w:rsidP="00305641">
      <w:pPr>
        <w:ind w:firstLineChars="300" w:firstLine="63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ケ 法人登記に係る履歴全部事項証明書（登記簿謄本）（応募提出時点で最新のもの）</w:t>
      </w:r>
    </w:p>
    <w:p w:rsidR="002E258E" w:rsidRPr="00AB518B" w:rsidRDefault="002E258E" w:rsidP="00305641">
      <w:pPr>
        <w:ind w:firstLineChars="300" w:firstLine="63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コ「法人税」「消費税・地方消費税」の納税証明書（応募提出時点で最新のもの）</w:t>
      </w:r>
    </w:p>
    <w:p w:rsidR="00E32656" w:rsidRPr="00AB518B" w:rsidRDefault="00E32656" w:rsidP="002E258E">
      <w:pPr>
        <w:ind w:firstLineChars="300" w:firstLine="630"/>
        <w:rPr>
          <w:rFonts w:ascii="ＭＳ 明朝" w:eastAsia="ＭＳ 明朝" w:hAnsi="ＭＳ 明朝"/>
          <w:color w:val="000000" w:themeColor="text1"/>
          <w:szCs w:val="21"/>
        </w:rPr>
      </w:pPr>
    </w:p>
    <w:p w:rsidR="00D11E3D" w:rsidRDefault="00D11E3D" w:rsidP="002E258E">
      <w:pPr>
        <w:ind w:firstLineChars="300" w:firstLine="630"/>
        <w:rPr>
          <w:rFonts w:ascii="ＭＳ 明朝" w:eastAsia="ＭＳ 明朝" w:hAnsi="ＭＳ 明朝"/>
          <w:color w:val="000000" w:themeColor="text1"/>
          <w:szCs w:val="21"/>
        </w:rPr>
      </w:pPr>
    </w:p>
    <w:p w:rsidR="002E258E" w:rsidRPr="00AB518B" w:rsidRDefault="002E258E" w:rsidP="00305641">
      <w:pPr>
        <w:tabs>
          <w:tab w:val="left" w:pos="709"/>
          <w:tab w:val="left" w:pos="851"/>
        </w:tabs>
        <w:ind w:firstLineChars="300" w:firstLine="63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▶個人の場合</w:t>
      </w:r>
    </w:p>
    <w:p w:rsidR="002E258E" w:rsidRPr="00AB518B" w:rsidRDefault="002E258E" w:rsidP="002E258E">
      <w:pPr>
        <w:ind w:firstLineChars="400" w:firstLine="84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キ 身分証明書</w:t>
      </w:r>
    </w:p>
    <w:p w:rsidR="002E258E" w:rsidRPr="00AB518B" w:rsidRDefault="002E258E" w:rsidP="002E258E">
      <w:pPr>
        <w:ind w:leftChars="400" w:left="1155" w:hangingChars="150" w:hanging="315"/>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ク 市町村税（市町村・県民税、固定資産税）の納税証明書（応募提出時点で最新のもの）</w:t>
      </w:r>
    </w:p>
    <w:p w:rsidR="002E258E" w:rsidRPr="00AB518B" w:rsidRDefault="002E258E" w:rsidP="002E258E">
      <w:pPr>
        <w:ind w:firstLineChars="300" w:firstLine="630"/>
        <w:rPr>
          <w:rFonts w:ascii="ＭＳ 明朝" w:eastAsia="ＭＳ 明朝" w:hAnsi="ＭＳ 明朝"/>
          <w:color w:val="000000" w:themeColor="text1"/>
          <w:szCs w:val="21"/>
        </w:rPr>
      </w:pPr>
      <w:r w:rsidRPr="00AB518B">
        <w:rPr>
          <w:rFonts w:ascii="ＭＳ 明朝" w:eastAsia="ＭＳ 明朝" w:hAnsi="ＭＳ 明朝" w:cs="ＭＳ 明朝" w:hint="eastAsia"/>
          <w:color w:val="000000" w:themeColor="text1"/>
          <w:szCs w:val="21"/>
        </w:rPr>
        <w:t>※</w:t>
      </w:r>
      <w:r w:rsidRPr="00AB518B">
        <w:rPr>
          <w:rFonts w:ascii="ＭＳ 明朝" w:eastAsia="ＭＳ 明朝" w:hAnsi="ＭＳ 明朝" w:hint="eastAsia"/>
          <w:color w:val="000000" w:themeColor="text1"/>
          <w:szCs w:val="21"/>
        </w:rPr>
        <w:t xml:space="preserve"> 当組合が必要と認める場合は、追加資料の提出を求める場合がある。</w:t>
      </w:r>
    </w:p>
    <w:p w:rsidR="002E258E" w:rsidRPr="00AB518B" w:rsidRDefault="002E258E" w:rsidP="002E258E">
      <w:pPr>
        <w:rPr>
          <w:rFonts w:ascii="ＭＳ 明朝" w:eastAsia="ＭＳ 明朝" w:hAnsi="ＭＳ 明朝"/>
          <w:color w:val="000000" w:themeColor="text1"/>
          <w:szCs w:val="21"/>
        </w:rPr>
      </w:pPr>
    </w:p>
    <w:p w:rsidR="002E258E" w:rsidRPr="00AB518B" w:rsidRDefault="002E258E" w:rsidP="00037A27">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（３）提出部数</w:t>
      </w:r>
    </w:p>
    <w:p w:rsidR="002E258E" w:rsidRPr="00AB518B" w:rsidRDefault="002E258E" w:rsidP="002E258E">
      <w:pPr>
        <w:ind w:firstLineChars="200" w:firstLine="42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原本</w:t>
      </w:r>
      <w:r w:rsidR="00AD318E">
        <w:rPr>
          <w:rFonts w:ascii="ＭＳ 明朝" w:eastAsia="ＭＳ 明朝" w:hAnsi="ＭＳ 明朝" w:hint="eastAsia"/>
          <w:color w:val="000000" w:themeColor="text1"/>
          <w:szCs w:val="21"/>
        </w:rPr>
        <w:t>１</w:t>
      </w:r>
      <w:r w:rsidRPr="00AB518B">
        <w:rPr>
          <w:rFonts w:ascii="ＭＳ 明朝" w:eastAsia="ＭＳ 明朝" w:hAnsi="ＭＳ 明朝" w:hint="eastAsia"/>
          <w:color w:val="000000" w:themeColor="text1"/>
          <w:szCs w:val="21"/>
        </w:rPr>
        <w:t>部（上記提出書類 ア～コ）</w:t>
      </w:r>
    </w:p>
    <w:p w:rsidR="002E258E" w:rsidRPr="00AD318E" w:rsidRDefault="002E258E" w:rsidP="002E258E">
      <w:pPr>
        <w:ind w:firstLineChars="200" w:firstLine="420"/>
        <w:rPr>
          <w:rFonts w:ascii="ＭＳ 明朝" w:eastAsia="ＭＳ 明朝" w:hAnsi="ＭＳ 明朝"/>
          <w:color w:val="000000" w:themeColor="text1"/>
          <w:szCs w:val="21"/>
        </w:rPr>
      </w:pPr>
    </w:p>
    <w:p w:rsidR="002E258E" w:rsidRPr="00AB518B" w:rsidRDefault="002E258E" w:rsidP="00037A27">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（４）提出方法</w:t>
      </w:r>
    </w:p>
    <w:p w:rsidR="002E258E" w:rsidRPr="00AB518B" w:rsidRDefault="002E258E" w:rsidP="002E258E">
      <w:pPr>
        <w:ind w:firstLineChars="200" w:firstLine="42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持参または郵送によること。</w:t>
      </w:r>
    </w:p>
    <w:p w:rsidR="002E258E" w:rsidRPr="00AB518B" w:rsidRDefault="002E258E" w:rsidP="003149EF">
      <w:pPr>
        <w:ind w:leftChars="100" w:left="420" w:hangingChars="100" w:hanging="21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（持参の場合は、土曜日、日曜日及び祝日を除く平日</w:t>
      </w:r>
      <w:r w:rsidR="00AD318E">
        <w:rPr>
          <w:rFonts w:ascii="ＭＳ 明朝" w:eastAsia="ＭＳ 明朝" w:hAnsi="ＭＳ 明朝" w:hint="eastAsia"/>
          <w:color w:val="000000" w:themeColor="text1"/>
          <w:szCs w:val="21"/>
        </w:rPr>
        <w:t>８</w:t>
      </w:r>
      <w:r w:rsidRPr="00AB518B">
        <w:rPr>
          <w:rFonts w:ascii="ＭＳ 明朝" w:eastAsia="ＭＳ 明朝" w:hAnsi="ＭＳ 明朝" w:hint="eastAsia"/>
          <w:color w:val="000000" w:themeColor="text1"/>
          <w:szCs w:val="21"/>
        </w:rPr>
        <w:t>時30分から17時までとする。郵送の場合は書留郵便とし、期限までに到着するように発送すること。）</w:t>
      </w:r>
    </w:p>
    <w:p w:rsidR="002E258E" w:rsidRPr="00AB518B" w:rsidRDefault="002E258E" w:rsidP="002E258E">
      <w:pPr>
        <w:ind w:leftChars="100" w:left="210"/>
        <w:rPr>
          <w:rFonts w:ascii="ＭＳ 明朝" w:eastAsia="ＭＳ 明朝" w:hAnsi="ＭＳ 明朝"/>
          <w:color w:val="000000" w:themeColor="text1"/>
          <w:szCs w:val="21"/>
        </w:rPr>
      </w:pPr>
    </w:p>
    <w:p w:rsidR="002E258E" w:rsidRPr="00AB518B" w:rsidRDefault="002E258E" w:rsidP="00037A27">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（５）提出先</w:t>
      </w:r>
    </w:p>
    <w:p w:rsidR="002E258E" w:rsidRPr="00AB518B" w:rsidRDefault="002E258E" w:rsidP="002E258E">
      <w:pPr>
        <w:ind w:firstLineChars="200" w:firstLine="42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奄美群島広域事務組合奄美振興課　観光</w:t>
      </w:r>
      <w:r w:rsidR="00C86E0F" w:rsidRPr="00AB518B">
        <w:rPr>
          <w:rFonts w:ascii="ＭＳ 明朝" w:eastAsia="ＭＳ 明朝" w:hAnsi="ＭＳ 明朝" w:hint="eastAsia"/>
          <w:color w:val="000000" w:themeColor="text1"/>
          <w:szCs w:val="21"/>
        </w:rPr>
        <w:t>・</w:t>
      </w:r>
      <w:r w:rsidRPr="00AB518B">
        <w:rPr>
          <w:rFonts w:ascii="ＭＳ 明朝" w:eastAsia="ＭＳ 明朝" w:hAnsi="ＭＳ 明朝" w:hint="eastAsia"/>
          <w:color w:val="000000" w:themeColor="text1"/>
          <w:szCs w:val="21"/>
        </w:rPr>
        <w:t xml:space="preserve">物産係　</w:t>
      </w:r>
    </w:p>
    <w:p w:rsidR="002E258E" w:rsidRPr="00AB518B" w:rsidRDefault="002E258E" w:rsidP="002E258E">
      <w:pPr>
        <w:ind w:firstLineChars="200" w:firstLine="42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〒894-0023　鹿児島県奄美市名瀬永田町18-6</w:t>
      </w:r>
    </w:p>
    <w:p w:rsidR="002E258E" w:rsidRPr="00AB518B" w:rsidRDefault="002E258E" w:rsidP="002E258E">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 xml:space="preserve">　　電 話：0997-52-6032 FAX：0997-52-9</w:t>
      </w:r>
      <w:r w:rsidR="00AD318E">
        <w:rPr>
          <w:rFonts w:ascii="ＭＳ 明朝" w:eastAsia="ＭＳ 明朝" w:hAnsi="ＭＳ 明朝" w:hint="eastAsia"/>
          <w:color w:val="000000" w:themeColor="text1"/>
          <w:szCs w:val="21"/>
        </w:rPr>
        <w:t>618</w:t>
      </w:r>
      <w:r w:rsidRPr="00AB518B">
        <w:rPr>
          <w:rFonts w:ascii="ＭＳ 明朝" w:eastAsia="ＭＳ 明朝" w:hAnsi="ＭＳ 明朝" w:hint="eastAsia"/>
          <w:color w:val="000000" w:themeColor="text1"/>
          <w:szCs w:val="21"/>
        </w:rPr>
        <w:t xml:space="preserve"> メールアドレス：</w:t>
      </w:r>
      <w:bookmarkStart w:id="0" w:name="_Hlk40090497"/>
      <w:r w:rsidR="00A7753B">
        <w:rPr>
          <w:rFonts w:ascii="ＭＳ 明朝" w:eastAsia="ＭＳ 明朝" w:hAnsi="ＭＳ 明朝"/>
          <w:color w:val="000000" w:themeColor="text1"/>
          <w:szCs w:val="21"/>
        </w:rPr>
        <w:fldChar w:fldCharType="begin"/>
      </w:r>
      <w:r w:rsidR="00A7753B">
        <w:rPr>
          <w:rFonts w:ascii="ＭＳ 明朝" w:eastAsia="ＭＳ 明朝" w:hAnsi="ＭＳ 明朝"/>
          <w:color w:val="000000" w:themeColor="text1"/>
          <w:szCs w:val="21"/>
        </w:rPr>
        <w:instrText xml:space="preserve"> HYPERLINK "mailto:</w:instrText>
      </w:r>
      <w:r w:rsidR="00A7753B" w:rsidRPr="00A7753B">
        <w:rPr>
          <w:rFonts w:ascii="ＭＳ 明朝" w:eastAsia="ＭＳ 明朝" w:hAnsi="ＭＳ 明朝" w:hint="eastAsia"/>
          <w:color w:val="000000" w:themeColor="text1"/>
          <w:szCs w:val="21"/>
        </w:rPr>
        <w:instrText>kouiki@amami.or.jp</w:instrText>
      </w:r>
      <w:r w:rsidR="00A7753B">
        <w:rPr>
          <w:rFonts w:ascii="ＭＳ 明朝" w:eastAsia="ＭＳ 明朝" w:hAnsi="ＭＳ 明朝"/>
          <w:color w:val="000000" w:themeColor="text1"/>
          <w:szCs w:val="21"/>
        </w:rPr>
        <w:instrText xml:space="preserve">" </w:instrText>
      </w:r>
      <w:r w:rsidR="00A7753B">
        <w:rPr>
          <w:rFonts w:ascii="ＭＳ 明朝" w:eastAsia="ＭＳ 明朝" w:hAnsi="ＭＳ 明朝"/>
          <w:color w:val="000000" w:themeColor="text1"/>
          <w:szCs w:val="21"/>
        </w:rPr>
        <w:fldChar w:fldCharType="separate"/>
      </w:r>
      <w:r w:rsidR="00A7753B" w:rsidRPr="00B800A9">
        <w:rPr>
          <w:rStyle w:val="a3"/>
          <w:rFonts w:ascii="ＭＳ 明朝" w:eastAsia="ＭＳ 明朝" w:hAnsi="ＭＳ 明朝" w:hint="eastAsia"/>
          <w:szCs w:val="21"/>
        </w:rPr>
        <w:t>kouiki@amami.or.jp</w:t>
      </w:r>
      <w:bookmarkEnd w:id="0"/>
      <w:r w:rsidR="00A7753B">
        <w:rPr>
          <w:rFonts w:ascii="ＭＳ 明朝" w:eastAsia="ＭＳ 明朝" w:hAnsi="ＭＳ 明朝"/>
          <w:color w:val="000000" w:themeColor="text1"/>
          <w:szCs w:val="21"/>
        </w:rPr>
        <w:fldChar w:fldCharType="end"/>
      </w:r>
    </w:p>
    <w:p w:rsidR="002E258E" w:rsidRPr="00A7753B" w:rsidRDefault="002E258E" w:rsidP="002E258E">
      <w:pPr>
        <w:rPr>
          <w:rFonts w:ascii="ＭＳ 明朝" w:eastAsia="ＭＳ 明朝" w:hAnsi="ＭＳ 明朝"/>
          <w:color w:val="000000" w:themeColor="text1"/>
          <w:szCs w:val="21"/>
        </w:rPr>
      </w:pPr>
    </w:p>
    <w:p w:rsidR="00C86E0F" w:rsidRPr="00AB518B" w:rsidRDefault="00C86E0F" w:rsidP="00037A27">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（６）質疑の受付</w:t>
      </w:r>
    </w:p>
    <w:p w:rsidR="00C86E0F" w:rsidRPr="00AB518B" w:rsidRDefault="00C86E0F" w:rsidP="00C86E0F">
      <w:pPr>
        <w:ind w:leftChars="200" w:left="42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本要領に関する質疑は文書またはFAX、電子メール（様式自由）によること（必ず着信確認を行うこと）。</w:t>
      </w:r>
    </w:p>
    <w:p w:rsidR="00C86E0F" w:rsidRPr="00AB518B" w:rsidRDefault="00C86E0F" w:rsidP="00C86E0F">
      <w:pPr>
        <w:ind w:leftChars="200" w:left="42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受付期間は、公告日から令和</w:t>
      </w:r>
      <w:r w:rsidR="00AD318E">
        <w:rPr>
          <w:rFonts w:ascii="ＭＳ 明朝" w:eastAsia="ＭＳ 明朝" w:hAnsi="ＭＳ 明朝" w:hint="eastAsia"/>
          <w:color w:val="000000" w:themeColor="text1"/>
          <w:szCs w:val="21"/>
        </w:rPr>
        <w:t>２</w:t>
      </w:r>
      <w:r w:rsidRPr="00AB518B">
        <w:rPr>
          <w:rFonts w:ascii="ＭＳ 明朝" w:eastAsia="ＭＳ 明朝" w:hAnsi="ＭＳ 明朝" w:hint="eastAsia"/>
          <w:color w:val="000000" w:themeColor="text1"/>
          <w:szCs w:val="21"/>
        </w:rPr>
        <w:t>年</w:t>
      </w:r>
      <w:r w:rsidR="00AD318E">
        <w:rPr>
          <w:rFonts w:ascii="ＭＳ 明朝" w:eastAsia="ＭＳ 明朝" w:hAnsi="ＭＳ 明朝" w:hint="eastAsia"/>
          <w:color w:val="000000" w:themeColor="text1"/>
          <w:szCs w:val="21"/>
        </w:rPr>
        <w:t>９</w:t>
      </w:r>
      <w:r w:rsidRPr="00AB518B">
        <w:rPr>
          <w:rFonts w:ascii="ＭＳ 明朝" w:eastAsia="ＭＳ 明朝" w:hAnsi="ＭＳ 明朝" w:hint="eastAsia"/>
          <w:color w:val="000000" w:themeColor="text1"/>
          <w:szCs w:val="21"/>
        </w:rPr>
        <w:t>月</w:t>
      </w:r>
      <w:r w:rsidR="003F528F">
        <w:rPr>
          <w:rFonts w:ascii="ＭＳ 明朝" w:eastAsia="ＭＳ 明朝" w:hAnsi="ＭＳ 明朝" w:hint="eastAsia"/>
          <w:color w:val="000000" w:themeColor="text1"/>
          <w:szCs w:val="21"/>
        </w:rPr>
        <w:t>10日（木</w:t>
      </w:r>
      <w:r w:rsidRPr="00AB518B">
        <w:rPr>
          <w:rFonts w:ascii="ＭＳ 明朝" w:eastAsia="ＭＳ 明朝" w:hAnsi="ＭＳ 明朝" w:hint="eastAsia"/>
          <w:color w:val="000000" w:themeColor="text1"/>
          <w:szCs w:val="21"/>
        </w:rPr>
        <w:t>）</w:t>
      </w:r>
      <w:bookmarkStart w:id="1" w:name="_GoBack"/>
      <w:bookmarkEnd w:id="1"/>
      <w:r w:rsidRPr="00AB518B">
        <w:rPr>
          <w:rFonts w:ascii="ＭＳ 明朝" w:eastAsia="ＭＳ 明朝" w:hAnsi="ＭＳ 明朝" w:hint="eastAsia"/>
          <w:color w:val="000000" w:themeColor="text1"/>
          <w:szCs w:val="21"/>
        </w:rPr>
        <w:t>17時まで（持参する場合は、土曜日、日曜日及び祝日を除く平日</w:t>
      </w:r>
      <w:r w:rsidR="00AD318E">
        <w:rPr>
          <w:rFonts w:ascii="ＭＳ 明朝" w:eastAsia="ＭＳ 明朝" w:hAnsi="ＭＳ 明朝" w:hint="eastAsia"/>
          <w:color w:val="000000" w:themeColor="text1"/>
          <w:szCs w:val="21"/>
        </w:rPr>
        <w:t>８</w:t>
      </w:r>
      <w:r w:rsidRPr="00AB518B">
        <w:rPr>
          <w:rFonts w:ascii="ＭＳ 明朝" w:eastAsia="ＭＳ 明朝" w:hAnsi="ＭＳ 明朝" w:hint="eastAsia"/>
          <w:color w:val="000000" w:themeColor="text1"/>
          <w:szCs w:val="21"/>
        </w:rPr>
        <w:t>時30分から17時とする）。</w:t>
      </w:r>
    </w:p>
    <w:p w:rsidR="00C86E0F" w:rsidRPr="00AD318E" w:rsidRDefault="00C86E0F" w:rsidP="00C86E0F">
      <w:pPr>
        <w:ind w:leftChars="200" w:left="420"/>
        <w:rPr>
          <w:rFonts w:ascii="ＭＳ 明朝" w:eastAsia="ＭＳ 明朝" w:hAnsi="ＭＳ 明朝"/>
          <w:color w:val="000000" w:themeColor="text1"/>
          <w:szCs w:val="21"/>
        </w:rPr>
      </w:pPr>
    </w:p>
    <w:p w:rsidR="00C86E0F" w:rsidRPr="00AB518B" w:rsidRDefault="00C86E0F" w:rsidP="00037A27">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（７）質疑の回答</w:t>
      </w:r>
    </w:p>
    <w:p w:rsidR="00C86E0F" w:rsidRPr="00AB518B" w:rsidRDefault="00C86E0F" w:rsidP="00E32656">
      <w:pPr>
        <w:ind w:leftChars="200" w:left="42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質問に対する回答は、すべて奄美群島広域事務組合ホームページへの掲載を通じて行う。</w:t>
      </w:r>
    </w:p>
    <w:p w:rsidR="00E32656" w:rsidRPr="00AB518B" w:rsidRDefault="00E32656" w:rsidP="00E32656">
      <w:pPr>
        <w:ind w:leftChars="200" w:left="420"/>
        <w:rPr>
          <w:rFonts w:ascii="ＭＳ 明朝" w:eastAsia="ＭＳ 明朝" w:hAnsi="ＭＳ 明朝"/>
          <w:color w:val="000000" w:themeColor="text1"/>
          <w:szCs w:val="21"/>
        </w:rPr>
      </w:pPr>
    </w:p>
    <w:p w:rsidR="00C86E0F" w:rsidRPr="00AB518B" w:rsidRDefault="00C86E0F" w:rsidP="00037A27">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（８）提案書等の変更の禁止等</w:t>
      </w:r>
    </w:p>
    <w:p w:rsidR="00C86E0F" w:rsidRPr="00AB518B" w:rsidRDefault="00C86E0F" w:rsidP="00C86E0F">
      <w:pPr>
        <w:ind w:leftChars="200" w:left="42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提出締切後、すでに提出された提案書等の内容を変更することはできない。また、提案書等の内容に虚偽の記載があった場合は、失格とする。</w:t>
      </w:r>
    </w:p>
    <w:p w:rsidR="00C86E0F" w:rsidRPr="00AB518B" w:rsidRDefault="00C86E0F" w:rsidP="00C86E0F">
      <w:pPr>
        <w:ind w:leftChars="200" w:left="420"/>
        <w:rPr>
          <w:rFonts w:ascii="ＭＳ 明朝" w:eastAsia="ＭＳ 明朝" w:hAnsi="ＭＳ 明朝"/>
          <w:color w:val="000000" w:themeColor="text1"/>
          <w:szCs w:val="21"/>
        </w:rPr>
      </w:pPr>
    </w:p>
    <w:p w:rsidR="00C86E0F" w:rsidRPr="00AB518B" w:rsidRDefault="00C86E0F" w:rsidP="00037A27">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（９）重複提案の禁止</w:t>
      </w:r>
    </w:p>
    <w:p w:rsidR="00C86E0F" w:rsidRPr="00AB518B" w:rsidRDefault="00C86E0F" w:rsidP="00C86E0F">
      <w:pPr>
        <w:ind w:firstLineChars="200" w:firstLine="42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提案は</w:t>
      </w:r>
      <w:r w:rsidR="00AD318E">
        <w:rPr>
          <w:rFonts w:ascii="ＭＳ 明朝" w:eastAsia="ＭＳ 明朝" w:hAnsi="ＭＳ 明朝" w:hint="eastAsia"/>
          <w:color w:val="000000" w:themeColor="text1"/>
          <w:szCs w:val="21"/>
        </w:rPr>
        <w:t>１</w:t>
      </w:r>
      <w:r w:rsidRPr="00AB518B">
        <w:rPr>
          <w:rFonts w:ascii="ＭＳ 明朝" w:eastAsia="ＭＳ 明朝" w:hAnsi="ＭＳ 明朝" w:hint="eastAsia"/>
          <w:color w:val="000000" w:themeColor="text1"/>
          <w:szCs w:val="21"/>
        </w:rPr>
        <w:t>団体につき</w:t>
      </w:r>
      <w:r w:rsidR="00AD318E">
        <w:rPr>
          <w:rFonts w:ascii="ＭＳ 明朝" w:eastAsia="ＭＳ 明朝" w:hAnsi="ＭＳ 明朝" w:hint="eastAsia"/>
          <w:color w:val="000000" w:themeColor="text1"/>
          <w:szCs w:val="21"/>
        </w:rPr>
        <w:t>１</w:t>
      </w:r>
      <w:r w:rsidRPr="00AB518B">
        <w:rPr>
          <w:rFonts w:ascii="ＭＳ 明朝" w:eastAsia="ＭＳ 明朝" w:hAnsi="ＭＳ 明朝" w:hint="eastAsia"/>
          <w:color w:val="000000" w:themeColor="text1"/>
          <w:szCs w:val="21"/>
        </w:rPr>
        <w:t>提案とし、同一団体及び個人による複数の提案は認めない。</w:t>
      </w:r>
    </w:p>
    <w:p w:rsidR="00C86E0F" w:rsidRPr="00AD318E" w:rsidRDefault="00C86E0F" w:rsidP="00C86E0F">
      <w:pPr>
        <w:ind w:firstLineChars="200" w:firstLine="420"/>
        <w:rPr>
          <w:rFonts w:ascii="ＭＳ 明朝" w:eastAsia="ＭＳ 明朝" w:hAnsi="ＭＳ 明朝"/>
          <w:color w:val="000000" w:themeColor="text1"/>
          <w:szCs w:val="21"/>
        </w:rPr>
      </w:pPr>
    </w:p>
    <w:p w:rsidR="00C86E0F" w:rsidRPr="00AB518B" w:rsidRDefault="00C86E0F" w:rsidP="00037A27">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w:t>
      </w:r>
      <w:r w:rsidR="002A6F91">
        <w:rPr>
          <w:rFonts w:ascii="ＭＳ 明朝" w:eastAsia="ＭＳ 明朝" w:hAnsi="ＭＳ 明朝" w:hint="eastAsia"/>
          <w:color w:val="000000" w:themeColor="text1"/>
          <w:szCs w:val="21"/>
        </w:rPr>
        <w:t>10</w:t>
      </w:r>
      <w:r w:rsidRPr="00AB518B">
        <w:rPr>
          <w:rFonts w:ascii="ＭＳ 明朝" w:eastAsia="ＭＳ 明朝" w:hAnsi="ＭＳ 明朝" w:hint="eastAsia"/>
          <w:color w:val="000000" w:themeColor="text1"/>
          <w:szCs w:val="21"/>
        </w:rPr>
        <w:t>）著作権の帰属等</w:t>
      </w:r>
    </w:p>
    <w:p w:rsidR="00C86E0F" w:rsidRPr="00AB518B" w:rsidRDefault="00C86E0F" w:rsidP="00C86E0F">
      <w:pPr>
        <w:ind w:leftChars="200" w:left="42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提案書等の著作権は、提案者に帰属する。ただし、提案審査結果の公表等必要な場合においては提案書等の内容を当組合が無償で使用できる。</w:t>
      </w:r>
    </w:p>
    <w:p w:rsidR="00C86E0F" w:rsidRPr="00AB518B" w:rsidRDefault="00C86E0F" w:rsidP="00C86E0F">
      <w:pPr>
        <w:ind w:firstLineChars="100" w:firstLine="210"/>
        <w:rPr>
          <w:rFonts w:ascii="ＭＳ 明朝" w:eastAsia="ＭＳ 明朝" w:hAnsi="ＭＳ 明朝"/>
          <w:color w:val="000000" w:themeColor="text1"/>
          <w:szCs w:val="21"/>
        </w:rPr>
      </w:pPr>
    </w:p>
    <w:p w:rsidR="00C86E0F" w:rsidRPr="00AB518B" w:rsidRDefault="00C86E0F" w:rsidP="00037A27">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（11）費用の負担</w:t>
      </w:r>
    </w:p>
    <w:p w:rsidR="00C86E0F" w:rsidRPr="00AB518B" w:rsidRDefault="00C86E0F" w:rsidP="00C86E0F">
      <w:pPr>
        <w:ind w:firstLineChars="200" w:firstLine="42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提案に関する費用は、すべて提案者の負担とする。</w:t>
      </w:r>
    </w:p>
    <w:p w:rsidR="00C86E0F" w:rsidRPr="00AB518B" w:rsidRDefault="00C86E0F" w:rsidP="00C86E0F">
      <w:pPr>
        <w:ind w:firstLineChars="200" w:firstLine="420"/>
        <w:rPr>
          <w:rFonts w:ascii="ＭＳ 明朝" w:eastAsia="ＭＳ 明朝" w:hAnsi="ＭＳ 明朝"/>
          <w:color w:val="000000" w:themeColor="text1"/>
          <w:szCs w:val="21"/>
        </w:rPr>
      </w:pPr>
    </w:p>
    <w:p w:rsidR="00C86E0F" w:rsidRPr="00AB518B" w:rsidRDefault="00C86E0F" w:rsidP="00037A27">
      <w:pPr>
        <w:tabs>
          <w:tab w:val="left" w:pos="284"/>
        </w:tabs>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 xml:space="preserve">（12）提案の辞退　</w:t>
      </w:r>
    </w:p>
    <w:p w:rsidR="00CB0BEA" w:rsidRPr="00AB518B" w:rsidRDefault="00C86E0F" w:rsidP="00C86E0F">
      <w:pPr>
        <w:pStyle w:val="Default"/>
        <w:ind w:leftChars="100" w:left="210" w:firstLineChars="100" w:firstLine="210"/>
        <w:rPr>
          <w:rFonts w:ascii="ＭＳ 明朝" w:eastAsia="ＭＳ 明朝" w:hAnsi="ＭＳ 明朝"/>
          <w:sz w:val="21"/>
          <w:szCs w:val="21"/>
        </w:rPr>
      </w:pPr>
      <w:r w:rsidRPr="00AB518B">
        <w:rPr>
          <w:rFonts w:ascii="ＭＳ 明朝" w:eastAsia="ＭＳ 明朝" w:hAnsi="ＭＳ 明朝" w:hint="eastAsia"/>
          <w:color w:val="000000" w:themeColor="text1"/>
          <w:sz w:val="21"/>
          <w:szCs w:val="21"/>
        </w:rPr>
        <w:t>提案書等の提出後に提案を辞退する場合は、辞退届（様式任意）を提出すこと。</w:t>
      </w:r>
    </w:p>
    <w:p w:rsidR="00CB0BEA" w:rsidRPr="00AB518B" w:rsidRDefault="00C86E0F" w:rsidP="00EE38DF">
      <w:pPr>
        <w:pStyle w:val="Default"/>
        <w:ind w:left="210" w:hangingChars="100" w:hanging="210"/>
        <w:rPr>
          <w:rFonts w:ascii="ＭＳ 明朝" w:eastAsia="ＭＳ 明朝" w:hAnsi="ＭＳ 明朝"/>
          <w:sz w:val="21"/>
          <w:szCs w:val="21"/>
        </w:rPr>
      </w:pPr>
      <w:r w:rsidRPr="00AB518B">
        <w:rPr>
          <w:rFonts w:ascii="ＭＳ 明朝" w:eastAsia="ＭＳ 明朝" w:hAnsi="ＭＳ 明朝" w:hint="eastAsia"/>
          <w:sz w:val="21"/>
          <w:szCs w:val="21"/>
        </w:rPr>
        <w:t xml:space="preserve">　</w:t>
      </w:r>
    </w:p>
    <w:p w:rsidR="00C86E0F" w:rsidRPr="00AB518B" w:rsidRDefault="00C86E0F" w:rsidP="00C86E0F">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６ 審査方法</w:t>
      </w:r>
    </w:p>
    <w:p w:rsidR="00C86E0F" w:rsidRPr="00AB518B" w:rsidRDefault="00C86E0F" w:rsidP="00037A27">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（１）プロポーザル審査会</w:t>
      </w:r>
    </w:p>
    <w:p w:rsidR="00C86E0F" w:rsidRPr="00AB518B" w:rsidRDefault="00C86E0F" w:rsidP="003149EF">
      <w:pPr>
        <w:ind w:leftChars="300" w:left="63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本業務に提案書を提出した団体については、応募書類を基に審査会による評価・審議を踏まえ、選考・特定する。なお、提案内容には提案者の機密事項が含まれるため、審査会は非公開にて実施する。</w:t>
      </w:r>
    </w:p>
    <w:p w:rsidR="00C86E0F" w:rsidRPr="00AB518B" w:rsidRDefault="00AD318E" w:rsidP="003149EF">
      <w:pPr>
        <w:ind w:leftChars="300" w:left="63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審査は下記７</w:t>
      </w:r>
      <w:r w:rsidR="00C86E0F" w:rsidRPr="00AB518B">
        <w:rPr>
          <w:rFonts w:ascii="ＭＳ 明朝" w:eastAsia="ＭＳ 明朝" w:hAnsi="ＭＳ 明朝" w:hint="eastAsia"/>
          <w:color w:val="000000" w:themeColor="text1"/>
          <w:szCs w:val="21"/>
        </w:rPr>
        <w:t>で示す審査基準に基づく書類審査にて選考することとし、ヒアリングは実施しない（ただし、企画提案書の内容について事務局から電話で問い合わせをすることがある）。</w:t>
      </w:r>
    </w:p>
    <w:p w:rsidR="00C86E0F" w:rsidRPr="00AB518B" w:rsidRDefault="00C86E0F" w:rsidP="003149EF">
      <w:pPr>
        <w:ind w:leftChars="300" w:left="63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なお、当該プロポーザルは、提案者が1者のみの場合であっても審査を実施し、当該応募者の受託候補者としての適性について審議する。</w:t>
      </w:r>
    </w:p>
    <w:p w:rsidR="00C86E0F" w:rsidRPr="00AB518B" w:rsidRDefault="00C86E0F" w:rsidP="00C86E0F">
      <w:pPr>
        <w:ind w:leftChars="200" w:left="420" w:firstLineChars="100" w:firstLine="210"/>
        <w:rPr>
          <w:rFonts w:ascii="ＭＳ 明朝" w:eastAsia="ＭＳ 明朝" w:hAnsi="ＭＳ 明朝"/>
          <w:color w:val="000000" w:themeColor="text1"/>
          <w:szCs w:val="21"/>
        </w:rPr>
      </w:pPr>
    </w:p>
    <w:p w:rsidR="00C86E0F" w:rsidRPr="00AB518B" w:rsidRDefault="00C86E0F" w:rsidP="00037A27">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（２）審査結果の通知</w:t>
      </w:r>
    </w:p>
    <w:p w:rsidR="00C86E0F" w:rsidRPr="00AB518B" w:rsidRDefault="00C86E0F" w:rsidP="003149EF">
      <w:pPr>
        <w:ind w:leftChars="300" w:left="63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審査結果については、提案者全員に対し書面で通知するとともに、契約決定者は奄美群島広域事務組合ホームページに公開する。</w:t>
      </w:r>
    </w:p>
    <w:p w:rsidR="00AB518B" w:rsidRPr="00AB518B" w:rsidRDefault="00AB518B" w:rsidP="00C86E0F">
      <w:pPr>
        <w:rPr>
          <w:rFonts w:ascii="ＭＳ 明朝" w:eastAsia="ＭＳ 明朝" w:hAnsi="ＭＳ 明朝"/>
          <w:color w:val="000000" w:themeColor="text1"/>
          <w:szCs w:val="21"/>
        </w:rPr>
      </w:pPr>
    </w:p>
    <w:p w:rsidR="00AB518B" w:rsidRDefault="00AB518B" w:rsidP="00C86E0F">
      <w:pPr>
        <w:rPr>
          <w:rFonts w:ascii="ＭＳ 明朝" w:eastAsia="ＭＳ 明朝" w:hAnsi="ＭＳ 明朝"/>
          <w:color w:val="000000" w:themeColor="text1"/>
          <w:szCs w:val="21"/>
        </w:rPr>
      </w:pPr>
    </w:p>
    <w:p w:rsidR="00AB518B" w:rsidRDefault="00AB518B" w:rsidP="00C86E0F">
      <w:pPr>
        <w:rPr>
          <w:rFonts w:ascii="ＭＳ 明朝" w:eastAsia="ＭＳ 明朝" w:hAnsi="ＭＳ 明朝"/>
          <w:color w:val="000000" w:themeColor="text1"/>
          <w:szCs w:val="21"/>
        </w:rPr>
      </w:pPr>
    </w:p>
    <w:p w:rsidR="00AB518B" w:rsidRDefault="00AB518B" w:rsidP="00C86E0F">
      <w:pPr>
        <w:rPr>
          <w:rFonts w:ascii="ＭＳ 明朝" w:eastAsia="ＭＳ 明朝" w:hAnsi="ＭＳ 明朝"/>
          <w:color w:val="000000" w:themeColor="text1"/>
          <w:szCs w:val="21"/>
        </w:rPr>
      </w:pPr>
    </w:p>
    <w:p w:rsidR="00AB518B" w:rsidRDefault="00AB518B" w:rsidP="00C86E0F">
      <w:pPr>
        <w:rPr>
          <w:rFonts w:ascii="ＭＳ 明朝" w:eastAsia="ＭＳ 明朝" w:hAnsi="ＭＳ 明朝"/>
          <w:color w:val="000000" w:themeColor="text1"/>
          <w:szCs w:val="21"/>
        </w:rPr>
      </w:pPr>
    </w:p>
    <w:p w:rsidR="00AB518B" w:rsidRDefault="00AB518B" w:rsidP="00C86E0F">
      <w:pPr>
        <w:rPr>
          <w:rFonts w:ascii="ＭＳ 明朝" w:eastAsia="ＭＳ 明朝" w:hAnsi="ＭＳ 明朝"/>
          <w:color w:val="000000" w:themeColor="text1"/>
          <w:szCs w:val="21"/>
        </w:rPr>
      </w:pPr>
    </w:p>
    <w:p w:rsidR="00AB518B" w:rsidRDefault="00AB518B" w:rsidP="00C86E0F">
      <w:pPr>
        <w:rPr>
          <w:rFonts w:ascii="ＭＳ 明朝" w:eastAsia="ＭＳ 明朝" w:hAnsi="ＭＳ 明朝"/>
          <w:color w:val="000000" w:themeColor="text1"/>
          <w:szCs w:val="21"/>
        </w:rPr>
      </w:pPr>
    </w:p>
    <w:p w:rsidR="00AB518B" w:rsidRDefault="00AB518B" w:rsidP="00C86E0F">
      <w:pPr>
        <w:rPr>
          <w:rFonts w:ascii="ＭＳ 明朝" w:eastAsia="ＭＳ 明朝" w:hAnsi="ＭＳ 明朝"/>
          <w:color w:val="000000" w:themeColor="text1"/>
          <w:szCs w:val="21"/>
        </w:rPr>
      </w:pPr>
    </w:p>
    <w:p w:rsidR="00AB518B" w:rsidRDefault="00AB518B" w:rsidP="00C86E0F">
      <w:pPr>
        <w:rPr>
          <w:rFonts w:ascii="ＭＳ 明朝" w:eastAsia="ＭＳ 明朝" w:hAnsi="ＭＳ 明朝"/>
          <w:color w:val="000000" w:themeColor="text1"/>
          <w:szCs w:val="21"/>
        </w:rPr>
      </w:pPr>
    </w:p>
    <w:p w:rsidR="00AB518B" w:rsidRDefault="00AB518B" w:rsidP="00C86E0F">
      <w:pPr>
        <w:rPr>
          <w:rFonts w:ascii="ＭＳ 明朝" w:eastAsia="ＭＳ 明朝" w:hAnsi="ＭＳ 明朝"/>
          <w:color w:val="000000" w:themeColor="text1"/>
          <w:szCs w:val="21"/>
        </w:rPr>
      </w:pPr>
    </w:p>
    <w:p w:rsidR="00AB518B" w:rsidRDefault="00AB518B" w:rsidP="00C86E0F">
      <w:pPr>
        <w:rPr>
          <w:rFonts w:ascii="ＭＳ 明朝" w:eastAsia="ＭＳ 明朝" w:hAnsi="ＭＳ 明朝"/>
          <w:color w:val="000000" w:themeColor="text1"/>
          <w:szCs w:val="21"/>
        </w:rPr>
      </w:pPr>
    </w:p>
    <w:p w:rsidR="00AB518B" w:rsidRPr="00BB3C08" w:rsidRDefault="00AB518B" w:rsidP="00C86E0F">
      <w:pPr>
        <w:rPr>
          <w:rFonts w:ascii="ＭＳ 明朝" w:eastAsia="ＭＳ 明朝" w:hAnsi="ＭＳ 明朝"/>
          <w:color w:val="000000" w:themeColor="text1"/>
          <w:szCs w:val="21"/>
        </w:rPr>
      </w:pPr>
    </w:p>
    <w:p w:rsidR="00C86E0F" w:rsidRPr="00AB518B" w:rsidRDefault="00C86E0F" w:rsidP="00C86E0F">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７ 審査基準</w:t>
      </w:r>
    </w:p>
    <w:p w:rsidR="00C86E0F" w:rsidRPr="00AB518B" w:rsidRDefault="00C86E0F" w:rsidP="00D11E3D">
      <w:pPr>
        <w:ind w:firstLineChars="100" w:firstLine="21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本業務の審査に係る評価項目及び評価基準は次のとおりとする。</w:t>
      </w:r>
    </w:p>
    <w:tbl>
      <w:tblPr>
        <w:tblStyle w:val="a4"/>
        <w:tblW w:w="5000" w:type="pct"/>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9"/>
        <w:gridCol w:w="6645"/>
      </w:tblGrid>
      <w:tr w:rsidR="00C86E0F" w:rsidRPr="00AB518B" w:rsidTr="00C86E0F">
        <w:tc>
          <w:tcPr>
            <w:tcW w:w="1079" w:type="pct"/>
            <w:tcBorders>
              <w:top w:val="single" w:sz="12" w:space="0" w:color="auto"/>
              <w:left w:val="single" w:sz="12" w:space="0" w:color="auto"/>
              <w:bottom w:val="double" w:sz="4" w:space="0" w:color="auto"/>
              <w:right w:val="single" w:sz="4" w:space="0" w:color="auto"/>
            </w:tcBorders>
            <w:vAlign w:val="center"/>
            <w:hideMark/>
          </w:tcPr>
          <w:p w:rsidR="00C86E0F" w:rsidRPr="00AB518B" w:rsidRDefault="00C86E0F">
            <w:pPr>
              <w:jc w:val="center"/>
              <w:rPr>
                <w:rFonts w:ascii="ＭＳ 明朝" w:eastAsia="ＭＳ 明朝" w:hAnsi="ＭＳ 明朝"/>
                <w:color w:val="000000" w:themeColor="text1"/>
                <w:sz w:val="21"/>
                <w:szCs w:val="21"/>
              </w:rPr>
            </w:pPr>
            <w:r w:rsidRPr="00AB518B">
              <w:rPr>
                <w:rFonts w:ascii="ＭＳ 明朝" w:eastAsia="ＭＳ 明朝" w:hAnsi="ＭＳ 明朝" w:hint="eastAsia"/>
                <w:color w:val="000000" w:themeColor="text1"/>
                <w:sz w:val="21"/>
                <w:szCs w:val="21"/>
              </w:rPr>
              <w:t>審査項目</w:t>
            </w:r>
          </w:p>
        </w:tc>
        <w:tc>
          <w:tcPr>
            <w:tcW w:w="3921" w:type="pct"/>
            <w:tcBorders>
              <w:top w:val="single" w:sz="12" w:space="0" w:color="auto"/>
              <w:left w:val="single" w:sz="4" w:space="0" w:color="auto"/>
              <w:bottom w:val="double" w:sz="4" w:space="0" w:color="auto"/>
              <w:right w:val="single" w:sz="12" w:space="0" w:color="auto"/>
            </w:tcBorders>
            <w:vAlign w:val="center"/>
            <w:hideMark/>
          </w:tcPr>
          <w:p w:rsidR="00C86E0F" w:rsidRPr="00AB518B" w:rsidRDefault="00C86E0F">
            <w:pPr>
              <w:jc w:val="center"/>
              <w:rPr>
                <w:rFonts w:ascii="ＭＳ 明朝" w:eastAsia="ＭＳ 明朝" w:hAnsi="ＭＳ 明朝"/>
                <w:color w:val="000000" w:themeColor="text1"/>
                <w:sz w:val="21"/>
                <w:szCs w:val="21"/>
              </w:rPr>
            </w:pPr>
            <w:r w:rsidRPr="00AB518B">
              <w:rPr>
                <w:rFonts w:ascii="ＭＳ 明朝" w:eastAsia="ＭＳ 明朝" w:hAnsi="ＭＳ 明朝" w:hint="eastAsia"/>
                <w:color w:val="000000" w:themeColor="text1"/>
                <w:sz w:val="21"/>
                <w:szCs w:val="21"/>
              </w:rPr>
              <w:t>評価基準</w:t>
            </w:r>
          </w:p>
        </w:tc>
      </w:tr>
      <w:tr w:rsidR="00C86E0F" w:rsidRPr="00AB518B" w:rsidTr="00C86E0F">
        <w:trPr>
          <w:trHeight w:val="720"/>
        </w:trPr>
        <w:tc>
          <w:tcPr>
            <w:tcW w:w="1079" w:type="pct"/>
            <w:tcBorders>
              <w:top w:val="double" w:sz="4" w:space="0" w:color="auto"/>
              <w:left w:val="single" w:sz="12" w:space="0" w:color="auto"/>
              <w:bottom w:val="single" w:sz="4" w:space="0" w:color="auto"/>
              <w:right w:val="single" w:sz="4" w:space="0" w:color="auto"/>
            </w:tcBorders>
            <w:vAlign w:val="center"/>
            <w:hideMark/>
          </w:tcPr>
          <w:p w:rsidR="00C86E0F" w:rsidRPr="00AB518B" w:rsidRDefault="00C86E0F">
            <w:pPr>
              <w:jc w:val="center"/>
              <w:rPr>
                <w:rFonts w:ascii="ＭＳ 明朝" w:eastAsia="ＭＳ 明朝" w:hAnsi="ＭＳ 明朝"/>
                <w:color w:val="000000" w:themeColor="text1"/>
                <w:sz w:val="21"/>
                <w:szCs w:val="21"/>
              </w:rPr>
            </w:pPr>
            <w:r w:rsidRPr="00AB518B">
              <w:rPr>
                <w:rFonts w:ascii="ＭＳ 明朝" w:eastAsia="ＭＳ 明朝" w:hAnsi="ＭＳ 明朝" w:hint="eastAsia"/>
                <w:color w:val="000000" w:themeColor="text1"/>
                <w:sz w:val="21"/>
                <w:szCs w:val="21"/>
              </w:rPr>
              <w:t>提案の観点</w:t>
            </w:r>
          </w:p>
        </w:tc>
        <w:tc>
          <w:tcPr>
            <w:tcW w:w="3921" w:type="pct"/>
            <w:tcBorders>
              <w:top w:val="double" w:sz="4" w:space="0" w:color="auto"/>
              <w:left w:val="single" w:sz="4" w:space="0" w:color="auto"/>
              <w:bottom w:val="single" w:sz="4" w:space="0" w:color="auto"/>
              <w:right w:val="single" w:sz="12" w:space="0" w:color="auto"/>
            </w:tcBorders>
            <w:vAlign w:val="center"/>
            <w:hideMark/>
          </w:tcPr>
          <w:p w:rsidR="00C86E0F" w:rsidRPr="00AB518B" w:rsidRDefault="00C86E0F">
            <w:pPr>
              <w:rPr>
                <w:rFonts w:ascii="ＭＳ 明朝" w:eastAsia="ＭＳ 明朝" w:hAnsi="ＭＳ 明朝"/>
                <w:color w:val="000000" w:themeColor="text1"/>
                <w:sz w:val="21"/>
                <w:szCs w:val="21"/>
              </w:rPr>
            </w:pPr>
            <w:r w:rsidRPr="00AB518B">
              <w:rPr>
                <w:rFonts w:ascii="ＭＳ 明朝" w:eastAsia="ＭＳ 明朝" w:hAnsi="ＭＳ 明朝" w:hint="eastAsia"/>
                <w:color w:val="000000" w:themeColor="text1"/>
                <w:sz w:val="21"/>
                <w:szCs w:val="21"/>
              </w:rPr>
              <w:t>本業務の目的、条件、内容並びに戦略的情報発信に係る人材育成の取組について理解し、仕様書を踏まえた提案となっているか。</w:t>
            </w:r>
          </w:p>
        </w:tc>
      </w:tr>
      <w:tr w:rsidR="00C86E0F" w:rsidRPr="00AB518B" w:rsidTr="00C86E0F">
        <w:trPr>
          <w:trHeight w:val="720"/>
        </w:trPr>
        <w:tc>
          <w:tcPr>
            <w:tcW w:w="1079" w:type="pct"/>
            <w:tcBorders>
              <w:top w:val="single" w:sz="4" w:space="0" w:color="auto"/>
              <w:left w:val="single" w:sz="12" w:space="0" w:color="auto"/>
              <w:bottom w:val="single" w:sz="4" w:space="0" w:color="auto"/>
              <w:right w:val="single" w:sz="4" w:space="0" w:color="auto"/>
            </w:tcBorders>
            <w:vAlign w:val="center"/>
            <w:hideMark/>
          </w:tcPr>
          <w:p w:rsidR="00C86E0F" w:rsidRPr="00AB518B" w:rsidRDefault="00C86E0F">
            <w:pPr>
              <w:jc w:val="center"/>
              <w:rPr>
                <w:rFonts w:ascii="ＭＳ 明朝" w:eastAsia="ＭＳ 明朝" w:hAnsi="ＭＳ 明朝"/>
                <w:color w:val="000000" w:themeColor="text1"/>
                <w:sz w:val="21"/>
                <w:szCs w:val="21"/>
              </w:rPr>
            </w:pPr>
            <w:r w:rsidRPr="00AB518B">
              <w:rPr>
                <w:rFonts w:ascii="ＭＳ 明朝" w:eastAsia="ＭＳ 明朝" w:hAnsi="ＭＳ 明朝" w:hint="eastAsia"/>
                <w:color w:val="000000" w:themeColor="text1"/>
                <w:sz w:val="21"/>
                <w:szCs w:val="21"/>
              </w:rPr>
              <w:t>事業の内容</w:t>
            </w:r>
          </w:p>
        </w:tc>
        <w:tc>
          <w:tcPr>
            <w:tcW w:w="3921" w:type="pct"/>
            <w:tcBorders>
              <w:top w:val="single" w:sz="4" w:space="0" w:color="auto"/>
              <w:left w:val="single" w:sz="4" w:space="0" w:color="auto"/>
              <w:bottom w:val="single" w:sz="4" w:space="0" w:color="auto"/>
              <w:right w:val="single" w:sz="12" w:space="0" w:color="auto"/>
            </w:tcBorders>
            <w:vAlign w:val="center"/>
            <w:hideMark/>
          </w:tcPr>
          <w:p w:rsidR="00C86E0F" w:rsidRPr="00AB518B" w:rsidRDefault="00C86E0F">
            <w:pPr>
              <w:rPr>
                <w:rFonts w:ascii="ＭＳ 明朝" w:eastAsia="ＭＳ 明朝" w:hAnsi="ＭＳ 明朝"/>
                <w:color w:val="000000" w:themeColor="text1"/>
                <w:sz w:val="21"/>
                <w:szCs w:val="21"/>
              </w:rPr>
            </w:pPr>
            <w:r w:rsidRPr="00AB518B">
              <w:rPr>
                <w:rFonts w:ascii="ＭＳ 明朝" w:eastAsia="ＭＳ 明朝" w:hAnsi="ＭＳ 明朝" w:hint="eastAsia"/>
                <w:color w:val="000000" w:themeColor="text1"/>
                <w:sz w:val="21"/>
                <w:szCs w:val="21"/>
              </w:rPr>
              <w:t>業務委託仕様書の目的を達成する上で提案内容が妥当であるか。</w:t>
            </w:r>
          </w:p>
        </w:tc>
      </w:tr>
      <w:tr w:rsidR="00C86E0F" w:rsidRPr="00AB518B" w:rsidTr="00C86E0F">
        <w:trPr>
          <w:trHeight w:val="720"/>
        </w:trPr>
        <w:tc>
          <w:tcPr>
            <w:tcW w:w="1079" w:type="pct"/>
            <w:tcBorders>
              <w:top w:val="single" w:sz="4" w:space="0" w:color="auto"/>
              <w:left w:val="single" w:sz="12" w:space="0" w:color="auto"/>
              <w:bottom w:val="single" w:sz="4" w:space="0" w:color="auto"/>
              <w:right w:val="single" w:sz="4" w:space="0" w:color="auto"/>
            </w:tcBorders>
            <w:vAlign w:val="center"/>
            <w:hideMark/>
          </w:tcPr>
          <w:p w:rsidR="00C86E0F" w:rsidRPr="00AB518B" w:rsidRDefault="00C86E0F">
            <w:pPr>
              <w:jc w:val="center"/>
              <w:rPr>
                <w:rFonts w:ascii="ＭＳ 明朝" w:eastAsia="ＭＳ 明朝" w:hAnsi="ＭＳ 明朝"/>
                <w:color w:val="000000" w:themeColor="text1"/>
                <w:sz w:val="21"/>
                <w:szCs w:val="21"/>
              </w:rPr>
            </w:pPr>
            <w:r w:rsidRPr="00AB518B">
              <w:rPr>
                <w:rFonts w:ascii="ＭＳ 明朝" w:eastAsia="ＭＳ 明朝" w:hAnsi="ＭＳ 明朝" w:hint="eastAsia"/>
                <w:color w:val="000000" w:themeColor="text1"/>
                <w:sz w:val="21"/>
                <w:szCs w:val="21"/>
              </w:rPr>
              <w:t>提案の実施体制</w:t>
            </w:r>
          </w:p>
        </w:tc>
        <w:tc>
          <w:tcPr>
            <w:tcW w:w="3921" w:type="pct"/>
            <w:tcBorders>
              <w:top w:val="single" w:sz="4" w:space="0" w:color="auto"/>
              <w:left w:val="single" w:sz="4" w:space="0" w:color="auto"/>
              <w:bottom w:val="single" w:sz="4" w:space="0" w:color="auto"/>
              <w:right w:val="single" w:sz="12" w:space="0" w:color="auto"/>
            </w:tcBorders>
            <w:hideMark/>
          </w:tcPr>
          <w:p w:rsidR="00C86E0F" w:rsidRPr="00AB518B" w:rsidRDefault="00C86E0F">
            <w:pPr>
              <w:rPr>
                <w:rFonts w:ascii="ＭＳ 明朝" w:eastAsia="ＭＳ 明朝" w:hAnsi="ＭＳ 明朝"/>
                <w:color w:val="000000" w:themeColor="text1"/>
                <w:sz w:val="21"/>
                <w:szCs w:val="21"/>
              </w:rPr>
            </w:pPr>
            <w:r w:rsidRPr="00AB518B">
              <w:rPr>
                <w:rFonts w:ascii="ＭＳ 明朝" w:eastAsia="ＭＳ 明朝" w:hAnsi="ＭＳ 明朝" w:hint="eastAsia"/>
                <w:color w:val="000000" w:themeColor="text1"/>
                <w:sz w:val="21"/>
                <w:szCs w:val="21"/>
              </w:rPr>
              <w:t>業務目的を遂行する上で提案者の実施体制は適切な内容になっているか。</w:t>
            </w:r>
          </w:p>
        </w:tc>
      </w:tr>
      <w:tr w:rsidR="00C86E0F" w:rsidRPr="00AB518B" w:rsidTr="00C86E0F">
        <w:trPr>
          <w:trHeight w:val="720"/>
        </w:trPr>
        <w:tc>
          <w:tcPr>
            <w:tcW w:w="1079" w:type="pct"/>
            <w:tcBorders>
              <w:top w:val="single" w:sz="4" w:space="0" w:color="auto"/>
              <w:left w:val="single" w:sz="12" w:space="0" w:color="auto"/>
              <w:bottom w:val="single" w:sz="4" w:space="0" w:color="auto"/>
              <w:right w:val="single" w:sz="4" w:space="0" w:color="auto"/>
            </w:tcBorders>
            <w:vAlign w:val="center"/>
            <w:hideMark/>
          </w:tcPr>
          <w:p w:rsidR="00C86E0F" w:rsidRPr="00AB518B" w:rsidRDefault="00C86E0F">
            <w:pPr>
              <w:jc w:val="center"/>
              <w:rPr>
                <w:rFonts w:ascii="ＭＳ 明朝" w:eastAsia="ＭＳ 明朝" w:hAnsi="ＭＳ 明朝"/>
                <w:color w:val="000000" w:themeColor="text1"/>
                <w:sz w:val="21"/>
                <w:szCs w:val="21"/>
              </w:rPr>
            </w:pPr>
            <w:r w:rsidRPr="00AB518B">
              <w:rPr>
                <w:rFonts w:ascii="ＭＳ 明朝" w:eastAsia="ＭＳ 明朝" w:hAnsi="ＭＳ 明朝" w:hint="eastAsia"/>
                <w:color w:val="000000" w:themeColor="text1"/>
                <w:sz w:val="21"/>
                <w:szCs w:val="21"/>
              </w:rPr>
              <w:t>提案の実績</w:t>
            </w:r>
          </w:p>
        </w:tc>
        <w:tc>
          <w:tcPr>
            <w:tcW w:w="3921" w:type="pct"/>
            <w:tcBorders>
              <w:top w:val="single" w:sz="4" w:space="0" w:color="auto"/>
              <w:left w:val="single" w:sz="4" w:space="0" w:color="auto"/>
              <w:bottom w:val="single" w:sz="4" w:space="0" w:color="auto"/>
              <w:right w:val="single" w:sz="12" w:space="0" w:color="auto"/>
            </w:tcBorders>
            <w:hideMark/>
          </w:tcPr>
          <w:p w:rsidR="00C86E0F" w:rsidRPr="00AB518B" w:rsidRDefault="00C86E0F">
            <w:pPr>
              <w:rPr>
                <w:rFonts w:ascii="ＭＳ 明朝" w:eastAsia="ＭＳ 明朝" w:hAnsi="ＭＳ 明朝"/>
                <w:color w:val="000000" w:themeColor="text1"/>
                <w:sz w:val="21"/>
                <w:szCs w:val="21"/>
              </w:rPr>
            </w:pPr>
            <w:r w:rsidRPr="00AB518B">
              <w:rPr>
                <w:rFonts w:ascii="ＭＳ 明朝" w:eastAsia="ＭＳ 明朝" w:hAnsi="ＭＳ 明朝" w:hint="eastAsia"/>
                <w:color w:val="000000" w:themeColor="text1"/>
                <w:sz w:val="21"/>
                <w:szCs w:val="21"/>
              </w:rPr>
              <w:t>本要領及び業務委託仕様書に定める本業務の遂行に資する業務実績があり、その内容から本業務の遂行能力があると認められるか。</w:t>
            </w:r>
          </w:p>
        </w:tc>
      </w:tr>
      <w:tr w:rsidR="00C86E0F" w:rsidRPr="00AB518B" w:rsidTr="00C86E0F">
        <w:trPr>
          <w:trHeight w:val="720"/>
        </w:trPr>
        <w:tc>
          <w:tcPr>
            <w:tcW w:w="1079" w:type="pct"/>
            <w:tcBorders>
              <w:top w:val="single" w:sz="4" w:space="0" w:color="auto"/>
              <w:left w:val="single" w:sz="12" w:space="0" w:color="auto"/>
              <w:bottom w:val="single" w:sz="12" w:space="0" w:color="auto"/>
              <w:right w:val="single" w:sz="4" w:space="0" w:color="auto"/>
            </w:tcBorders>
            <w:vAlign w:val="center"/>
            <w:hideMark/>
          </w:tcPr>
          <w:p w:rsidR="00C86E0F" w:rsidRPr="00AB518B" w:rsidRDefault="00C86E0F">
            <w:pPr>
              <w:ind w:left="420" w:hangingChars="200" w:hanging="420"/>
              <w:jc w:val="center"/>
              <w:rPr>
                <w:rFonts w:ascii="ＭＳ 明朝" w:eastAsia="ＭＳ 明朝" w:hAnsi="ＭＳ 明朝"/>
                <w:color w:val="000000" w:themeColor="text1"/>
                <w:sz w:val="21"/>
                <w:szCs w:val="21"/>
              </w:rPr>
            </w:pPr>
            <w:r w:rsidRPr="00AB518B">
              <w:rPr>
                <w:rFonts w:ascii="ＭＳ 明朝" w:eastAsia="ＭＳ 明朝" w:hAnsi="ＭＳ 明朝" w:hint="eastAsia"/>
                <w:color w:val="000000" w:themeColor="text1"/>
                <w:sz w:val="21"/>
                <w:szCs w:val="21"/>
              </w:rPr>
              <w:t>提案の費用</w:t>
            </w:r>
          </w:p>
        </w:tc>
        <w:tc>
          <w:tcPr>
            <w:tcW w:w="3921" w:type="pct"/>
            <w:tcBorders>
              <w:top w:val="single" w:sz="4" w:space="0" w:color="auto"/>
              <w:left w:val="single" w:sz="4" w:space="0" w:color="auto"/>
              <w:bottom w:val="single" w:sz="12" w:space="0" w:color="auto"/>
              <w:right w:val="single" w:sz="12" w:space="0" w:color="auto"/>
            </w:tcBorders>
            <w:vAlign w:val="center"/>
            <w:hideMark/>
          </w:tcPr>
          <w:p w:rsidR="00C86E0F" w:rsidRPr="00AB518B" w:rsidRDefault="00C86E0F">
            <w:pPr>
              <w:rPr>
                <w:rFonts w:ascii="ＭＳ 明朝" w:eastAsia="ＭＳ 明朝" w:hAnsi="ＭＳ 明朝"/>
                <w:color w:val="000000" w:themeColor="text1"/>
                <w:sz w:val="21"/>
                <w:szCs w:val="21"/>
              </w:rPr>
            </w:pPr>
            <w:r w:rsidRPr="00AB518B">
              <w:rPr>
                <w:rFonts w:ascii="ＭＳ 明朝" w:eastAsia="ＭＳ 明朝" w:hAnsi="ＭＳ 明朝" w:hint="eastAsia"/>
                <w:color w:val="000000" w:themeColor="text1"/>
                <w:sz w:val="21"/>
                <w:szCs w:val="21"/>
              </w:rPr>
              <w:t>見積額が提案限度額の範囲内であり、明瞭で明確、適正であるか。</w:t>
            </w:r>
          </w:p>
        </w:tc>
      </w:tr>
    </w:tbl>
    <w:p w:rsidR="00C86E0F" w:rsidRPr="00AB518B" w:rsidRDefault="00C86E0F" w:rsidP="00C86E0F">
      <w:pPr>
        <w:rPr>
          <w:rFonts w:ascii="ＭＳ 明朝" w:eastAsia="ＭＳ 明朝" w:hAnsi="ＭＳ 明朝"/>
          <w:color w:val="000000" w:themeColor="text1"/>
          <w:szCs w:val="21"/>
        </w:rPr>
      </w:pPr>
    </w:p>
    <w:p w:rsidR="00C86E0F" w:rsidRPr="00AB518B" w:rsidRDefault="00C86E0F" w:rsidP="00C86E0F">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８ 受託候補者の特定</w:t>
      </w:r>
    </w:p>
    <w:p w:rsidR="00C86E0F" w:rsidRPr="00AB518B" w:rsidRDefault="00C86E0F" w:rsidP="00C86E0F">
      <w:pPr>
        <w:ind w:firstLineChars="100" w:firstLine="21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受託候補者の特定件数は</w:t>
      </w:r>
      <w:r w:rsidR="00AD318E">
        <w:rPr>
          <w:rFonts w:ascii="ＭＳ 明朝" w:eastAsia="ＭＳ 明朝" w:hAnsi="ＭＳ 明朝" w:hint="eastAsia"/>
          <w:color w:val="000000" w:themeColor="text1"/>
          <w:szCs w:val="21"/>
        </w:rPr>
        <w:t>２</w:t>
      </w:r>
      <w:r w:rsidRPr="00AB518B">
        <w:rPr>
          <w:rFonts w:ascii="ＭＳ 明朝" w:eastAsia="ＭＳ 明朝" w:hAnsi="ＭＳ 明朝" w:hint="eastAsia"/>
          <w:color w:val="000000" w:themeColor="text1"/>
          <w:szCs w:val="21"/>
        </w:rPr>
        <w:t>件とし、以下のとおり特定する。</w:t>
      </w:r>
    </w:p>
    <w:p w:rsidR="00C86E0F" w:rsidRPr="00AB518B" w:rsidRDefault="00C86E0F" w:rsidP="00037A27">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（１）評価委員の採点の合計点数が</w:t>
      </w:r>
      <w:r w:rsidR="00AD318E">
        <w:rPr>
          <w:rFonts w:ascii="ＭＳ 明朝" w:eastAsia="ＭＳ 明朝" w:hAnsi="ＭＳ 明朝" w:hint="eastAsia"/>
          <w:color w:val="000000" w:themeColor="text1"/>
          <w:szCs w:val="21"/>
        </w:rPr>
        <w:t>６</w:t>
      </w:r>
      <w:r w:rsidRPr="00AB518B">
        <w:rPr>
          <w:rFonts w:ascii="ＭＳ 明朝" w:eastAsia="ＭＳ 明朝" w:hAnsi="ＭＳ 明朝" w:hint="eastAsia"/>
          <w:color w:val="000000" w:themeColor="text1"/>
          <w:szCs w:val="21"/>
        </w:rPr>
        <w:t>割以上のものの中から高い順に受託候補者及び</w:t>
      </w:r>
    </w:p>
    <w:p w:rsidR="00C86E0F" w:rsidRPr="00AB518B" w:rsidRDefault="00C86E0F" w:rsidP="003149EF">
      <w:pPr>
        <w:ind w:firstLineChars="300" w:firstLine="63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次点順位者を特定する。</w:t>
      </w:r>
    </w:p>
    <w:p w:rsidR="00C86E0F" w:rsidRPr="00AB518B" w:rsidRDefault="00C86E0F" w:rsidP="00037A27">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（２）同点の場合には、再議の上審査委員の多数決により決定する。</w:t>
      </w:r>
    </w:p>
    <w:p w:rsidR="00C86E0F" w:rsidRPr="00037A27" w:rsidRDefault="00C86E0F" w:rsidP="00C86E0F">
      <w:pPr>
        <w:rPr>
          <w:rFonts w:ascii="ＭＳ 明朝" w:eastAsia="ＭＳ 明朝" w:hAnsi="ＭＳ 明朝"/>
          <w:color w:val="000000" w:themeColor="text1"/>
          <w:szCs w:val="21"/>
        </w:rPr>
      </w:pPr>
    </w:p>
    <w:p w:rsidR="00C86E0F" w:rsidRPr="00AB518B" w:rsidRDefault="00C86E0F" w:rsidP="00C86E0F">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９ 契約の締結</w:t>
      </w:r>
    </w:p>
    <w:p w:rsidR="00C86E0F" w:rsidRPr="00AB518B" w:rsidRDefault="00C86E0F" w:rsidP="00B047E0">
      <w:pPr>
        <w:ind w:leftChars="100" w:left="21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受託候補者の特定後、当組合と候補者との間で業務委託契約を締結する。なお、受託候補者との協議が整わない場合、当組合は受託候補者以外の提案者と順次契約に関する協議を行うものとする。</w:t>
      </w:r>
    </w:p>
    <w:p w:rsidR="00C86E0F" w:rsidRPr="00AB518B" w:rsidRDefault="00C86E0F" w:rsidP="00C86E0F">
      <w:pPr>
        <w:ind w:left="420" w:hangingChars="200" w:hanging="42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 xml:space="preserve">  ※提案が特定された者は、企画提案審査の実施の結果、最適な者として特定したものであるが、契約手続きの完了までは奄美群島広域事務組合との契約関係を生じるものではない。</w:t>
      </w:r>
    </w:p>
    <w:p w:rsidR="00C86E0F" w:rsidRPr="00AB518B" w:rsidRDefault="00C86E0F" w:rsidP="00C86E0F">
      <w:pPr>
        <w:rPr>
          <w:rFonts w:ascii="ＭＳ 明朝" w:eastAsia="ＭＳ 明朝" w:hAnsi="ＭＳ 明朝"/>
          <w:color w:val="000000" w:themeColor="text1"/>
          <w:szCs w:val="21"/>
        </w:rPr>
      </w:pPr>
    </w:p>
    <w:p w:rsidR="00C86E0F" w:rsidRPr="00AB518B" w:rsidRDefault="00C86E0F" w:rsidP="00C86E0F">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10 契約</w:t>
      </w:r>
    </w:p>
    <w:p w:rsidR="00C86E0F" w:rsidRPr="00AB518B" w:rsidRDefault="00C86E0F" w:rsidP="003149EF">
      <w:pPr>
        <w:tabs>
          <w:tab w:val="left" w:pos="284"/>
        </w:tabs>
        <w:ind w:left="525" w:hangingChars="250" w:hanging="525"/>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（１）受託候補者選定後、担当が必要と判断した場合は、企画提案の内容について協議を行うことがある。</w:t>
      </w:r>
    </w:p>
    <w:p w:rsidR="00C86E0F" w:rsidRPr="00AB518B" w:rsidRDefault="00C86E0F" w:rsidP="003149EF">
      <w:pPr>
        <w:ind w:leftChars="250" w:left="525"/>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その場合、協議が整い次第、速やかに委託契約の手続きを行うものとし、契約の際には改めて見積書を提出するものとする。</w:t>
      </w:r>
    </w:p>
    <w:p w:rsidR="00C86E0F" w:rsidRPr="00AB518B" w:rsidRDefault="00C86E0F" w:rsidP="00C86E0F">
      <w:pPr>
        <w:ind w:leftChars="200" w:left="420"/>
        <w:rPr>
          <w:rFonts w:ascii="ＭＳ 明朝" w:eastAsia="ＭＳ 明朝" w:hAnsi="ＭＳ 明朝"/>
          <w:color w:val="000000" w:themeColor="text1"/>
          <w:szCs w:val="21"/>
        </w:rPr>
      </w:pPr>
    </w:p>
    <w:p w:rsidR="00C86E0F" w:rsidRPr="00AB518B" w:rsidRDefault="00C86E0F" w:rsidP="003149EF">
      <w:pPr>
        <w:ind w:left="525" w:hangingChars="250" w:hanging="525"/>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（２）選定された受託候補者との契約が成立しなかった場合は、次点順位者と協議を行い、</w:t>
      </w:r>
      <w:r w:rsidRPr="00AB518B">
        <w:rPr>
          <w:rFonts w:ascii="ＭＳ 明朝" w:eastAsia="ＭＳ 明朝" w:hAnsi="ＭＳ 明朝" w:hint="eastAsia"/>
          <w:color w:val="000000" w:themeColor="text1"/>
          <w:szCs w:val="21"/>
        </w:rPr>
        <w:lastRenderedPageBreak/>
        <w:t>契約相手方を決定する（プロポーザルへの参加者が1者の場合を除く）。</w:t>
      </w:r>
    </w:p>
    <w:p w:rsidR="00C86E0F" w:rsidRPr="00AB518B" w:rsidRDefault="00C86E0F" w:rsidP="00037A27">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（３）受託候補者が、この要領に定める事項に反した場合は、契約を締結しないことがある。</w:t>
      </w:r>
    </w:p>
    <w:p w:rsidR="00C86E0F" w:rsidRPr="00037A27" w:rsidRDefault="00C86E0F" w:rsidP="00C86E0F">
      <w:pPr>
        <w:rPr>
          <w:rFonts w:ascii="ＭＳ 明朝" w:eastAsia="ＭＳ 明朝" w:hAnsi="ＭＳ 明朝"/>
          <w:color w:val="000000" w:themeColor="text1"/>
          <w:szCs w:val="21"/>
        </w:rPr>
      </w:pPr>
    </w:p>
    <w:p w:rsidR="00C86E0F" w:rsidRPr="00AB518B" w:rsidRDefault="002A6F91" w:rsidP="00C86E0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11</w:t>
      </w:r>
      <w:r w:rsidR="00DC2B95">
        <w:rPr>
          <w:rFonts w:ascii="ＭＳ 明朝" w:eastAsia="ＭＳ 明朝" w:hAnsi="ＭＳ 明朝" w:hint="eastAsia"/>
          <w:color w:val="000000" w:themeColor="text1"/>
          <w:szCs w:val="21"/>
        </w:rPr>
        <w:t xml:space="preserve"> </w:t>
      </w:r>
      <w:r w:rsidR="00C86E0F" w:rsidRPr="00AB518B">
        <w:rPr>
          <w:rFonts w:ascii="ＭＳ 明朝" w:eastAsia="ＭＳ 明朝" w:hAnsi="ＭＳ 明朝" w:hint="eastAsia"/>
          <w:color w:val="000000" w:themeColor="text1"/>
          <w:szCs w:val="21"/>
        </w:rPr>
        <w:t>公募に関するスケジュール</w:t>
      </w:r>
    </w:p>
    <w:tbl>
      <w:tblPr>
        <w:tblStyle w:val="a4"/>
        <w:tblW w:w="0" w:type="auto"/>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79"/>
        <w:gridCol w:w="4125"/>
      </w:tblGrid>
      <w:tr w:rsidR="00C86E0F" w:rsidRPr="00AB518B" w:rsidTr="00C86E0F">
        <w:trPr>
          <w:trHeight w:val="454"/>
          <w:jc w:val="center"/>
        </w:trPr>
        <w:tc>
          <w:tcPr>
            <w:tcW w:w="2679" w:type="dxa"/>
            <w:tcBorders>
              <w:top w:val="single" w:sz="12" w:space="0" w:color="auto"/>
              <w:left w:val="single" w:sz="12" w:space="0" w:color="auto"/>
              <w:bottom w:val="single" w:sz="4" w:space="0" w:color="auto"/>
              <w:right w:val="double" w:sz="4" w:space="0" w:color="auto"/>
            </w:tcBorders>
            <w:vAlign w:val="center"/>
            <w:hideMark/>
          </w:tcPr>
          <w:p w:rsidR="00C86E0F" w:rsidRPr="00AB518B" w:rsidRDefault="00C86E0F">
            <w:pPr>
              <w:rPr>
                <w:rFonts w:ascii="ＭＳ 明朝" w:eastAsia="ＭＳ 明朝" w:hAnsi="ＭＳ 明朝"/>
                <w:color w:val="000000" w:themeColor="text1"/>
                <w:sz w:val="21"/>
                <w:szCs w:val="21"/>
              </w:rPr>
            </w:pPr>
            <w:r w:rsidRPr="00AB518B">
              <w:rPr>
                <w:rFonts w:ascii="ＭＳ 明朝" w:eastAsia="ＭＳ 明朝" w:hAnsi="ＭＳ 明朝" w:hint="eastAsia"/>
                <w:color w:val="000000" w:themeColor="text1"/>
                <w:sz w:val="21"/>
                <w:szCs w:val="21"/>
              </w:rPr>
              <w:t>募集開始（公示）</w:t>
            </w:r>
          </w:p>
        </w:tc>
        <w:tc>
          <w:tcPr>
            <w:tcW w:w="4125" w:type="dxa"/>
            <w:tcBorders>
              <w:top w:val="single" w:sz="12" w:space="0" w:color="auto"/>
              <w:left w:val="double" w:sz="4" w:space="0" w:color="auto"/>
              <w:bottom w:val="single" w:sz="4" w:space="0" w:color="auto"/>
              <w:right w:val="single" w:sz="12" w:space="0" w:color="auto"/>
            </w:tcBorders>
            <w:vAlign w:val="center"/>
            <w:hideMark/>
          </w:tcPr>
          <w:p w:rsidR="00C86E0F" w:rsidRPr="00AB518B" w:rsidRDefault="00C86E0F">
            <w:pPr>
              <w:rPr>
                <w:rFonts w:ascii="ＭＳ 明朝" w:eastAsia="ＭＳ 明朝" w:hAnsi="ＭＳ 明朝"/>
                <w:color w:val="000000" w:themeColor="text1"/>
                <w:sz w:val="21"/>
                <w:szCs w:val="21"/>
              </w:rPr>
            </w:pPr>
            <w:r w:rsidRPr="00AB518B">
              <w:rPr>
                <w:rFonts w:ascii="ＭＳ 明朝" w:eastAsia="ＭＳ 明朝" w:hAnsi="ＭＳ 明朝" w:hint="eastAsia"/>
                <w:color w:val="000000" w:themeColor="text1"/>
                <w:sz w:val="21"/>
                <w:szCs w:val="21"/>
              </w:rPr>
              <w:t xml:space="preserve">令和2年　</w:t>
            </w:r>
            <w:r w:rsidR="00646114">
              <w:rPr>
                <w:rFonts w:ascii="ＭＳ 明朝" w:eastAsia="ＭＳ 明朝" w:hAnsi="ＭＳ 明朝" w:hint="eastAsia"/>
                <w:color w:val="000000" w:themeColor="text1"/>
                <w:sz w:val="21"/>
                <w:szCs w:val="21"/>
              </w:rPr>
              <w:t>８</w:t>
            </w:r>
            <w:r w:rsidRPr="00AB518B">
              <w:rPr>
                <w:rFonts w:ascii="ＭＳ 明朝" w:eastAsia="ＭＳ 明朝" w:hAnsi="ＭＳ 明朝" w:hint="eastAsia"/>
                <w:color w:val="000000" w:themeColor="text1"/>
                <w:sz w:val="21"/>
                <w:szCs w:val="21"/>
              </w:rPr>
              <w:t xml:space="preserve">月　</w:t>
            </w:r>
            <w:r w:rsidR="00646114">
              <w:rPr>
                <w:rFonts w:ascii="ＭＳ 明朝" w:eastAsia="ＭＳ 明朝" w:hAnsi="ＭＳ 明朝" w:hint="eastAsia"/>
                <w:color w:val="000000" w:themeColor="text1"/>
                <w:sz w:val="21"/>
                <w:szCs w:val="21"/>
              </w:rPr>
              <w:t>21日（金</w:t>
            </w:r>
            <w:r w:rsidRPr="00AB518B">
              <w:rPr>
                <w:rFonts w:ascii="ＭＳ 明朝" w:eastAsia="ＭＳ 明朝" w:hAnsi="ＭＳ 明朝" w:hint="eastAsia"/>
                <w:color w:val="000000" w:themeColor="text1"/>
                <w:sz w:val="21"/>
                <w:szCs w:val="21"/>
              </w:rPr>
              <w:t>）</w:t>
            </w:r>
          </w:p>
        </w:tc>
      </w:tr>
      <w:tr w:rsidR="00C86E0F" w:rsidRPr="00AB518B" w:rsidTr="00C86E0F">
        <w:trPr>
          <w:trHeight w:val="454"/>
          <w:jc w:val="center"/>
        </w:trPr>
        <w:tc>
          <w:tcPr>
            <w:tcW w:w="2679" w:type="dxa"/>
            <w:tcBorders>
              <w:top w:val="single" w:sz="4" w:space="0" w:color="auto"/>
              <w:left w:val="single" w:sz="12" w:space="0" w:color="auto"/>
              <w:bottom w:val="single" w:sz="4" w:space="0" w:color="auto"/>
              <w:right w:val="double" w:sz="4" w:space="0" w:color="auto"/>
            </w:tcBorders>
            <w:vAlign w:val="center"/>
            <w:hideMark/>
          </w:tcPr>
          <w:p w:rsidR="00C86E0F" w:rsidRPr="00AB518B" w:rsidRDefault="00C86E0F">
            <w:pPr>
              <w:rPr>
                <w:rFonts w:ascii="ＭＳ 明朝" w:eastAsia="ＭＳ 明朝" w:hAnsi="ＭＳ 明朝"/>
                <w:color w:val="000000" w:themeColor="text1"/>
                <w:sz w:val="21"/>
                <w:szCs w:val="21"/>
              </w:rPr>
            </w:pPr>
            <w:r w:rsidRPr="00AB518B">
              <w:rPr>
                <w:rFonts w:ascii="ＭＳ 明朝" w:eastAsia="ＭＳ 明朝" w:hAnsi="ＭＳ 明朝" w:hint="eastAsia"/>
                <w:color w:val="000000" w:themeColor="text1"/>
                <w:sz w:val="21"/>
                <w:szCs w:val="21"/>
              </w:rPr>
              <w:t>質疑受付開始</w:t>
            </w:r>
          </w:p>
        </w:tc>
        <w:tc>
          <w:tcPr>
            <w:tcW w:w="4125" w:type="dxa"/>
            <w:tcBorders>
              <w:top w:val="single" w:sz="4" w:space="0" w:color="auto"/>
              <w:left w:val="double" w:sz="4" w:space="0" w:color="auto"/>
              <w:bottom w:val="single" w:sz="4" w:space="0" w:color="auto"/>
              <w:right w:val="single" w:sz="12" w:space="0" w:color="auto"/>
            </w:tcBorders>
            <w:vAlign w:val="center"/>
            <w:hideMark/>
          </w:tcPr>
          <w:p w:rsidR="00C86E0F" w:rsidRPr="00AB518B" w:rsidRDefault="00C86E0F">
            <w:pPr>
              <w:rPr>
                <w:rFonts w:ascii="ＭＳ 明朝" w:eastAsia="ＭＳ 明朝" w:hAnsi="ＭＳ 明朝"/>
                <w:color w:val="000000" w:themeColor="text1"/>
                <w:sz w:val="21"/>
                <w:szCs w:val="21"/>
              </w:rPr>
            </w:pPr>
            <w:r w:rsidRPr="00AB518B">
              <w:rPr>
                <w:rFonts w:ascii="ＭＳ 明朝" w:eastAsia="ＭＳ 明朝" w:hAnsi="ＭＳ 明朝" w:hint="eastAsia"/>
                <w:color w:val="000000" w:themeColor="text1"/>
                <w:sz w:val="21"/>
                <w:szCs w:val="21"/>
              </w:rPr>
              <w:t xml:space="preserve">令和2年　</w:t>
            </w:r>
            <w:r w:rsidR="00646114">
              <w:rPr>
                <w:rFonts w:ascii="ＭＳ 明朝" w:eastAsia="ＭＳ 明朝" w:hAnsi="ＭＳ 明朝" w:hint="eastAsia"/>
                <w:color w:val="000000" w:themeColor="text1"/>
                <w:sz w:val="21"/>
                <w:szCs w:val="21"/>
              </w:rPr>
              <w:t>８</w:t>
            </w:r>
            <w:r w:rsidRPr="00AB518B">
              <w:rPr>
                <w:rFonts w:ascii="ＭＳ 明朝" w:eastAsia="ＭＳ 明朝" w:hAnsi="ＭＳ 明朝" w:hint="eastAsia"/>
                <w:color w:val="000000" w:themeColor="text1"/>
                <w:sz w:val="21"/>
                <w:szCs w:val="21"/>
              </w:rPr>
              <w:t xml:space="preserve">月　</w:t>
            </w:r>
            <w:r w:rsidR="00646114">
              <w:rPr>
                <w:rFonts w:ascii="ＭＳ 明朝" w:eastAsia="ＭＳ 明朝" w:hAnsi="ＭＳ 明朝" w:hint="eastAsia"/>
                <w:color w:val="000000" w:themeColor="text1"/>
                <w:sz w:val="21"/>
                <w:szCs w:val="21"/>
              </w:rPr>
              <w:t>21</w:t>
            </w:r>
            <w:r w:rsidRPr="00AB518B">
              <w:rPr>
                <w:rFonts w:ascii="ＭＳ 明朝" w:eastAsia="ＭＳ 明朝" w:hAnsi="ＭＳ 明朝" w:hint="eastAsia"/>
                <w:color w:val="000000" w:themeColor="text1"/>
                <w:sz w:val="21"/>
                <w:szCs w:val="21"/>
              </w:rPr>
              <w:t>日（</w:t>
            </w:r>
            <w:r w:rsidR="00646114">
              <w:rPr>
                <w:rFonts w:ascii="ＭＳ 明朝" w:eastAsia="ＭＳ 明朝" w:hAnsi="ＭＳ 明朝" w:hint="eastAsia"/>
                <w:color w:val="000000" w:themeColor="text1"/>
                <w:sz w:val="21"/>
                <w:szCs w:val="21"/>
              </w:rPr>
              <w:t>金</w:t>
            </w:r>
            <w:r w:rsidRPr="00AB518B">
              <w:rPr>
                <w:rFonts w:ascii="ＭＳ 明朝" w:eastAsia="ＭＳ 明朝" w:hAnsi="ＭＳ 明朝" w:hint="eastAsia"/>
                <w:color w:val="000000" w:themeColor="text1"/>
                <w:sz w:val="21"/>
                <w:szCs w:val="21"/>
              </w:rPr>
              <w:t>）</w:t>
            </w:r>
          </w:p>
        </w:tc>
      </w:tr>
      <w:tr w:rsidR="00C86E0F" w:rsidRPr="00AB518B" w:rsidTr="00C86E0F">
        <w:trPr>
          <w:trHeight w:val="454"/>
          <w:jc w:val="center"/>
        </w:trPr>
        <w:tc>
          <w:tcPr>
            <w:tcW w:w="2679" w:type="dxa"/>
            <w:tcBorders>
              <w:top w:val="single" w:sz="4" w:space="0" w:color="auto"/>
              <w:left w:val="single" w:sz="12" w:space="0" w:color="auto"/>
              <w:bottom w:val="single" w:sz="4" w:space="0" w:color="auto"/>
              <w:right w:val="double" w:sz="4" w:space="0" w:color="auto"/>
            </w:tcBorders>
            <w:vAlign w:val="center"/>
            <w:hideMark/>
          </w:tcPr>
          <w:p w:rsidR="00C86E0F" w:rsidRPr="00AB518B" w:rsidRDefault="00C86E0F">
            <w:pPr>
              <w:rPr>
                <w:rFonts w:ascii="ＭＳ 明朝" w:eastAsia="ＭＳ 明朝" w:hAnsi="ＭＳ 明朝"/>
                <w:color w:val="000000" w:themeColor="text1"/>
                <w:sz w:val="21"/>
                <w:szCs w:val="21"/>
              </w:rPr>
            </w:pPr>
            <w:r w:rsidRPr="00AB518B">
              <w:rPr>
                <w:rFonts w:ascii="ＭＳ 明朝" w:eastAsia="ＭＳ 明朝" w:hAnsi="ＭＳ 明朝" w:hint="eastAsia"/>
                <w:color w:val="000000" w:themeColor="text1"/>
                <w:sz w:val="21"/>
                <w:szCs w:val="21"/>
              </w:rPr>
              <w:t>質疑受付締切</w:t>
            </w:r>
          </w:p>
        </w:tc>
        <w:tc>
          <w:tcPr>
            <w:tcW w:w="4125" w:type="dxa"/>
            <w:tcBorders>
              <w:top w:val="single" w:sz="4" w:space="0" w:color="auto"/>
              <w:left w:val="double" w:sz="4" w:space="0" w:color="auto"/>
              <w:bottom w:val="single" w:sz="4" w:space="0" w:color="auto"/>
              <w:right w:val="single" w:sz="12" w:space="0" w:color="auto"/>
            </w:tcBorders>
            <w:vAlign w:val="center"/>
            <w:hideMark/>
          </w:tcPr>
          <w:p w:rsidR="00C86E0F" w:rsidRPr="00AB518B" w:rsidRDefault="00C86E0F">
            <w:pPr>
              <w:rPr>
                <w:rFonts w:ascii="ＭＳ 明朝" w:eastAsia="ＭＳ 明朝" w:hAnsi="ＭＳ 明朝"/>
                <w:color w:val="000000" w:themeColor="text1"/>
                <w:sz w:val="21"/>
                <w:szCs w:val="21"/>
              </w:rPr>
            </w:pPr>
            <w:r w:rsidRPr="00AB518B">
              <w:rPr>
                <w:rFonts w:ascii="ＭＳ 明朝" w:eastAsia="ＭＳ 明朝" w:hAnsi="ＭＳ 明朝" w:hint="eastAsia"/>
                <w:color w:val="000000" w:themeColor="text1"/>
                <w:sz w:val="21"/>
                <w:szCs w:val="21"/>
              </w:rPr>
              <w:t xml:space="preserve">令和2年　</w:t>
            </w:r>
            <w:r w:rsidR="00646114">
              <w:rPr>
                <w:rFonts w:ascii="ＭＳ 明朝" w:eastAsia="ＭＳ 明朝" w:hAnsi="ＭＳ 明朝" w:hint="eastAsia"/>
                <w:color w:val="000000" w:themeColor="text1"/>
                <w:sz w:val="21"/>
                <w:szCs w:val="21"/>
              </w:rPr>
              <w:t>９</w:t>
            </w:r>
            <w:r w:rsidRPr="00AB518B">
              <w:rPr>
                <w:rFonts w:ascii="ＭＳ 明朝" w:eastAsia="ＭＳ 明朝" w:hAnsi="ＭＳ 明朝" w:hint="eastAsia"/>
                <w:color w:val="000000" w:themeColor="text1"/>
                <w:sz w:val="21"/>
                <w:szCs w:val="21"/>
              </w:rPr>
              <w:t xml:space="preserve">月　</w:t>
            </w:r>
            <w:r w:rsidR="00F43AE7">
              <w:rPr>
                <w:rFonts w:ascii="ＭＳ 明朝" w:eastAsia="ＭＳ 明朝" w:hAnsi="ＭＳ 明朝" w:hint="eastAsia"/>
                <w:color w:val="000000" w:themeColor="text1"/>
                <w:sz w:val="21"/>
                <w:szCs w:val="21"/>
              </w:rPr>
              <w:t xml:space="preserve"> 4</w:t>
            </w:r>
            <w:r w:rsidRPr="00AB518B">
              <w:rPr>
                <w:rFonts w:ascii="ＭＳ 明朝" w:eastAsia="ＭＳ 明朝" w:hAnsi="ＭＳ 明朝" w:hint="eastAsia"/>
                <w:color w:val="000000" w:themeColor="text1"/>
                <w:sz w:val="21"/>
                <w:szCs w:val="21"/>
              </w:rPr>
              <w:t>日（</w:t>
            </w:r>
            <w:r w:rsidR="00F43AE7">
              <w:rPr>
                <w:rFonts w:ascii="ＭＳ 明朝" w:eastAsia="ＭＳ 明朝" w:hAnsi="ＭＳ 明朝" w:hint="eastAsia"/>
                <w:color w:val="000000" w:themeColor="text1"/>
                <w:sz w:val="21"/>
                <w:szCs w:val="21"/>
              </w:rPr>
              <w:t>金</w:t>
            </w:r>
            <w:r w:rsidRPr="00AB518B">
              <w:rPr>
                <w:rFonts w:ascii="ＭＳ 明朝" w:eastAsia="ＭＳ 明朝" w:hAnsi="ＭＳ 明朝" w:hint="eastAsia"/>
                <w:color w:val="000000" w:themeColor="text1"/>
                <w:sz w:val="21"/>
                <w:szCs w:val="21"/>
              </w:rPr>
              <w:t>）</w:t>
            </w:r>
          </w:p>
        </w:tc>
      </w:tr>
      <w:tr w:rsidR="00C86E0F" w:rsidRPr="00AB518B" w:rsidTr="00C86E0F">
        <w:trPr>
          <w:trHeight w:val="454"/>
          <w:jc w:val="center"/>
        </w:trPr>
        <w:tc>
          <w:tcPr>
            <w:tcW w:w="2679" w:type="dxa"/>
            <w:tcBorders>
              <w:top w:val="single" w:sz="4" w:space="0" w:color="auto"/>
              <w:left w:val="single" w:sz="12" w:space="0" w:color="auto"/>
              <w:bottom w:val="single" w:sz="4" w:space="0" w:color="auto"/>
              <w:right w:val="double" w:sz="4" w:space="0" w:color="auto"/>
            </w:tcBorders>
            <w:vAlign w:val="center"/>
            <w:hideMark/>
          </w:tcPr>
          <w:p w:rsidR="00C86E0F" w:rsidRPr="00AB518B" w:rsidRDefault="00C86E0F">
            <w:pPr>
              <w:rPr>
                <w:rFonts w:ascii="ＭＳ 明朝" w:eastAsia="ＭＳ 明朝" w:hAnsi="ＭＳ 明朝"/>
                <w:color w:val="000000" w:themeColor="text1"/>
                <w:sz w:val="21"/>
                <w:szCs w:val="21"/>
              </w:rPr>
            </w:pPr>
            <w:r w:rsidRPr="00AB518B">
              <w:rPr>
                <w:rFonts w:ascii="ＭＳ 明朝" w:eastAsia="ＭＳ 明朝" w:hAnsi="ＭＳ 明朝" w:hint="eastAsia"/>
                <w:color w:val="000000" w:themeColor="text1"/>
                <w:sz w:val="21"/>
                <w:szCs w:val="21"/>
              </w:rPr>
              <w:t>募集提案募集締切</w:t>
            </w:r>
          </w:p>
        </w:tc>
        <w:tc>
          <w:tcPr>
            <w:tcW w:w="4125" w:type="dxa"/>
            <w:tcBorders>
              <w:top w:val="single" w:sz="4" w:space="0" w:color="auto"/>
              <w:left w:val="double" w:sz="4" w:space="0" w:color="auto"/>
              <w:bottom w:val="single" w:sz="4" w:space="0" w:color="auto"/>
              <w:right w:val="single" w:sz="12" w:space="0" w:color="auto"/>
            </w:tcBorders>
            <w:vAlign w:val="center"/>
            <w:hideMark/>
          </w:tcPr>
          <w:p w:rsidR="00C86E0F" w:rsidRPr="00AB518B" w:rsidRDefault="00C86E0F">
            <w:pPr>
              <w:rPr>
                <w:rFonts w:ascii="ＭＳ 明朝" w:eastAsia="ＭＳ 明朝" w:hAnsi="ＭＳ 明朝"/>
                <w:color w:val="000000" w:themeColor="text1"/>
                <w:sz w:val="21"/>
                <w:szCs w:val="21"/>
              </w:rPr>
            </w:pPr>
            <w:r w:rsidRPr="00AB518B">
              <w:rPr>
                <w:rFonts w:ascii="ＭＳ 明朝" w:eastAsia="ＭＳ 明朝" w:hAnsi="ＭＳ 明朝" w:hint="eastAsia"/>
                <w:color w:val="000000" w:themeColor="text1"/>
                <w:sz w:val="21"/>
                <w:szCs w:val="21"/>
              </w:rPr>
              <w:t xml:space="preserve">令和2年　</w:t>
            </w:r>
            <w:r w:rsidR="00646114">
              <w:rPr>
                <w:rFonts w:ascii="ＭＳ 明朝" w:eastAsia="ＭＳ 明朝" w:hAnsi="ＭＳ 明朝" w:hint="eastAsia"/>
                <w:color w:val="000000" w:themeColor="text1"/>
                <w:sz w:val="21"/>
                <w:szCs w:val="21"/>
              </w:rPr>
              <w:t>９</w:t>
            </w:r>
            <w:r w:rsidRPr="00AB518B">
              <w:rPr>
                <w:rFonts w:ascii="ＭＳ 明朝" w:eastAsia="ＭＳ 明朝" w:hAnsi="ＭＳ 明朝" w:hint="eastAsia"/>
                <w:color w:val="000000" w:themeColor="text1"/>
                <w:sz w:val="21"/>
                <w:szCs w:val="21"/>
              </w:rPr>
              <w:t xml:space="preserve">月　</w:t>
            </w:r>
            <w:r w:rsidR="00F43AE7">
              <w:rPr>
                <w:rFonts w:ascii="ＭＳ 明朝" w:eastAsia="ＭＳ 明朝" w:hAnsi="ＭＳ 明朝" w:hint="eastAsia"/>
                <w:color w:val="000000" w:themeColor="text1"/>
                <w:sz w:val="21"/>
                <w:szCs w:val="21"/>
              </w:rPr>
              <w:t>10</w:t>
            </w:r>
            <w:r w:rsidRPr="00AB518B">
              <w:rPr>
                <w:rFonts w:ascii="ＭＳ 明朝" w:eastAsia="ＭＳ 明朝" w:hAnsi="ＭＳ 明朝" w:hint="eastAsia"/>
                <w:color w:val="000000" w:themeColor="text1"/>
                <w:sz w:val="21"/>
                <w:szCs w:val="21"/>
              </w:rPr>
              <w:t>日（</w:t>
            </w:r>
            <w:r w:rsidR="00F43AE7">
              <w:rPr>
                <w:rFonts w:ascii="ＭＳ 明朝" w:eastAsia="ＭＳ 明朝" w:hAnsi="ＭＳ 明朝" w:hint="eastAsia"/>
                <w:color w:val="000000" w:themeColor="text1"/>
                <w:sz w:val="21"/>
                <w:szCs w:val="21"/>
              </w:rPr>
              <w:t>木</w:t>
            </w:r>
            <w:r w:rsidRPr="00AB518B">
              <w:rPr>
                <w:rFonts w:ascii="ＭＳ 明朝" w:eastAsia="ＭＳ 明朝" w:hAnsi="ＭＳ 明朝" w:hint="eastAsia"/>
                <w:color w:val="000000" w:themeColor="text1"/>
                <w:sz w:val="21"/>
                <w:szCs w:val="21"/>
              </w:rPr>
              <w:t>）</w:t>
            </w:r>
          </w:p>
        </w:tc>
      </w:tr>
      <w:tr w:rsidR="00C86E0F" w:rsidRPr="00AB518B" w:rsidTr="00C86E0F">
        <w:trPr>
          <w:trHeight w:val="454"/>
          <w:jc w:val="center"/>
        </w:trPr>
        <w:tc>
          <w:tcPr>
            <w:tcW w:w="2679" w:type="dxa"/>
            <w:tcBorders>
              <w:top w:val="single" w:sz="4" w:space="0" w:color="auto"/>
              <w:left w:val="single" w:sz="12" w:space="0" w:color="auto"/>
              <w:bottom w:val="single" w:sz="4" w:space="0" w:color="auto"/>
              <w:right w:val="double" w:sz="4" w:space="0" w:color="auto"/>
            </w:tcBorders>
            <w:vAlign w:val="center"/>
            <w:hideMark/>
          </w:tcPr>
          <w:p w:rsidR="00C86E0F" w:rsidRPr="00AB518B" w:rsidRDefault="00C86E0F">
            <w:pPr>
              <w:rPr>
                <w:rFonts w:ascii="ＭＳ 明朝" w:eastAsia="ＭＳ 明朝" w:hAnsi="ＭＳ 明朝"/>
                <w:color w:val="000000" w:themeColor="text1"/>
                <w:sz w:val="21"/>
                <w:szCs w:val="21"/>
              </w:rPr>
            </w:pPr>
            <w:r w:rsidRPr="00AB518B">
              <w:rPr>
                <w:rFonts w:ascii="ＭＳ 明朝" w:eastAsia="ＭＳ 明朝" w:hAnsi="ＭＳ 明朝" w:hint="eastAsia"/>
                <w:color w:val="000000" w:themeColor="text1"/>
                <w:sz w:val="21"/>
                <w:szCs w:val="21"/>
              </w:rPr>
              <w:t>審査結果通知</w:t>
            </w:r>
          </w:p>
        </w:tc>
        <w:tc>
          <w:tcPr>
            <w:tcW w:w="4125" w:type="dxa"/>
            <w:tcBorders>
              <w:top w:val="single" w:sz="4" w:space="0" w:color="auto"/>
              <w:left w:val="double" w:sz="4" w:space="0" w:color="auto"/>
              <w:bottom w:val="single" w:sz="4" w:space="0" w:color="auto"/>
              <w:right w:val="single" w:sz="12" w:space="0" w:color="auto"/>
            </w:tcBorders>
            <w:vAlign w:val="center"/>
            <w:hideMark/>
          </w:tcPr>
          <w:p w:rsidR="00C86E0F" w:rsidRPr="00AB518B" w:rsidRDefault="00C86E0F">
            <w:pPr>
              <w:rPr>
                <w:rFonts w:ascii="ＭＳ 明朝" w:eastAsia="ＭＳ 明朝" w:hAnsi="ＭＳ 明朝"/>
                <w:color w:val="000000" w:themeColor="text1"/>
                <w:sz w:val="21"/>
                <w:szCs w:val="21"/>
              </w:rPr>
            </w:pPr>
            <w:r w:rsidRPr="00AB518B">
              <w:rPr>
                <w:rFonts w:ascii="ＭＳ 明朝" w:eastAsia="ＭＳ 明朝" w:hAnsi="ＭＳ 明朝" w:hint="eastAsia"/>
                <w:color w:val="000000" w:themeColor="text1"/>
                <w:sz w:val="21"/>
                <w:szCs w:val="21"/>
              </w:rPr>
              <w:t xml:space="preserve">令和2年　</w:t>
            </w:r>
            <w:r w:rsidR="00646114">
              <w:rPr>
                <w:rFonts w:ascii="ＭＳ 明朝" w:eastAsia="ＭＳ 明朝" w:hAnsi="ＭＳ 明朝" w:hint="eastAsia"/>
                <w:color w:val="000000" w:themeColor="text1"/>
                <w:sz w:val="21"/>
                <w:szCs w:val="21"/>
              </w:rPr>
              <w:t>９</w:t>
            </w:r>
            <w:r w:rsidR="00F43AE7">
              <w:rPr>
                <w:rFonts w:ascii="ＭＳ 明朝" w:eastAsia="ＭＳ 明朝" w:hAnsi="ＭＳ 明朝" w:hint="eastAsia"/>
                <w:color w:val="000000" w:themeColor="text1"/>
                <w:sz w:val="21"/>
                <w:szCs w:val="21"/>
              </w:rPr>
              <w:t>月中</w:t>
            </w:r>
            <w:r w:rsidRPr="00AB518B">
              <w:rPr>
                <w:rFonts w:ascii="ＭＳ 明朝" w:eastAsia="ＭＳ 明朝" w:hAnsi="ＭＳ 明朝" w:hint="eastAsia"/>
                <w:color w:val="000000" w:themeColor="text1"/>
                <w:sz w:val="21"/>
                <w:szCs w:val="21"/>
              </w:rPr>
              <w:t>旬（予定）</w:t>
            </w:r>
          </w:p>
        </w:tc>
      </w:tr>
      <w:tr w:rsidR="00C86E0F" w:rsidRPr="00AB518B" w:rsidTr="00C86E0F">
        <w:trPr>
          <w:trHeight w:val="454"/>
          <w:jc w:val="center"/>
        </w:trPr>
        <w:tc>
          <w:tcPr>
            <w:tcW w:w="2679" w:type="dxa"/>
            <w:tcBorders>
              <w:top w:val="single" w:sz="4" w:space="0" w:color="auto"/>
              <w:left w:val="single" w:sz="12" w:space="0" w:color="auto"/>
              <w:bottom w:val="single" w:sz="4" w:space="0" w:color="auto"/>
              <w:right w:val="double" w:sz="4" w:space="0" w:color="auto"/>
            </w:tcBorders>
            <w:vAlign w:val="center"/>
            <w:hideMark/>
          </w:tcPr>
          <w:p w:rsidR="00C86E0F" w:rsidRPr="00AB518B" w:rsidRDefault="00C86E0F">
            <w:pPr>
              <w:rPr>
                <w:rFonts w:ascii="ＭＳ 明朝" w:eastAsia="ＭＳ 明朝" w:hAnsi="ＭＳ 明朝"/>
                <w:color w:val="000000" w:themeColor="text1"/>
                <w:sz w:val="21"/>
                <w:szCs w:val="21"/>
              </w:rPr>
            </w:pPr>
            <w:r w:rsidRPr="00AB518B">
              <w:rPr>
                <w:rFonts w:ascii="ＭＳ 明朝" w:eastAsia="ＭＳ 明朝" w:hAnsi="ＭＳ 明朝" w:hint="eastAsia"/>
                <w:color w:val="000000" w:themeColor="text1"/>
                <w:sz w:val="21"/>
                <w:szCs w:val="21"/>
              </w:rPr>
              <w:t>委託契約締結</w:t>
            </w:r>
          </w:p>
        </w:tc>
        <w:tc>
          <w:tcPr>
            <w:tcW w:w="4125" w:type="dxa"/>
            <w:tcBorders>
              <w:top w:val="single" w:sz="4" w:space="0" w:color="auto"/>
              <w:left w:val="double" w:sz="4" w:space="0" w:color="auto"/>
              <w:bottom w:val="single" w:sz="4" w:space="0" w:color="auto"/>
              <w:right w:val="single" w:sz="12" w:space="0" w:color="auto"/>
            </w:tcBorders>
            <w:vAlign w:val="center"/>
            <w:hideMark/>
          </w:tcPr>
          <w:p w:rsidR="00C86E0F" w:rsidRPr="00AB518B" w:rsidRDefault="00C86E0F">
            <w:pPr>
              <w:rPr>
                <w:rFonts w:ascii="ＭＳ 明朝" w:eastAsia="ＭＳ 明朝" w:hAnsi="ＭＳ 明朝"/>
                <w:color w:val="000000" w:themeColor="text1"/>
                <w:sz w:val="21"/>
                <w:szCs w:val="21"/>
              </w:rPr>
            </w:pPr>
            <w:r w:rsidRPr="00AB518B">
              <w:rPr>
                <w:rFonts w:ascii="ＭＳ 明朝" w:eastAsia="ＭＳ 明朝" w:hAnsi="ＭＳ 明朝" w:hint="eastAsia"/>
                <w:color w:val="000000" w:themeColor="text1"/>
                <w:sz w:val="21"/>
                <w:szCs w:val="21"/>
              </w:rPr>
              <w:t xml:space="preserve">令和2年　</w:t>
            </w:r>
            <w:r w:rsidR="00646114">
              <w:rPr>
                <w:rFonts w:ascii="ＭＳ 明朝" w:eastAsia="ＭＳ 明朝" w:hAnsi="ＭＳ 明朝" w:hint="eastAsia"/>
                <w:color w:val="000000" w:themeColor="text1"/>
                <w:sz w:val="21"/>
                <w:szCs w:val="21"/>
              </w:rPr>
              <w:t>９</w:t>
            </w:r>
            <w:r w:rsidR="00F43AE7">
              <w:rPr>
                <w:rFonts w:ascii="ＭＳ 明朝" w:eastAsia="ＭＳ 明朝" w:hAnsi="ＭＳ 明朝" w:hint="eastAsia"/>
                <w:color w:val="000000" w:themeColor="text1"/>
                <w:sz w:val="21"/>
                <w:szCs w:val="21"/>
              </w:rPr>
              <w:t>月中</w:t>
            </w:r>
            <w:r w:rsidRPr="00AB518B">
              <w:rPr>
                <w:rFonts w:ascii="ＭＳ 明朝" w:eastAsia="ＭＳ 明朝" w:hAnsi="ＭＳ 明朝" w:hint="eastAsia"/>
                <w:color w:val="000000" w:themeColor="text1"/>
                <w:sz w:val="21"/>
                <w:szCs w:val="21"/>
              </w:rPr>
              <w:t>旬（予定）</w:t>
            </w:r>
          </w:p>
        </w:tc>
      </w:tr>
      <w:tr w:rsidR="00C86E0F" w:rsidRPr="00AB518B" w:rsidTr="00C86E0F">
        <w:trPr>
          <w:trHeight w:val="454"/>
          <w:jc w:val="center"/>
        </w:trPr>
        <w:tc>
          <w:tcPr>
            <w:tcW w:w="2679" w:type="dxa"/>
            <w:tcBorders>
              <w:top w:val="single" w:sz="4" w:space="0" w:color="auto"/>
              <w:left w:val="single" w:sz="12" w:space="0" w:color="auto"/>
              <w:bottom w:val="single" w:sz="12" w:space="0" w:color="auto"/>
              <w:right w:val="double" w:sz="4" w:space="0" w:color="auto"/>
            </w:tcBorders>
            <w:vAlign w:val="center"/>
            <w:hideMark/>
          </w:tcPr>
          <w:p w:rsidR="00C86E0F" w:rsidRPr="00AB518B" w:rsidRDefault="00C86E0F">
            <w:pPr>
              <w:rPr>
                <w:rFonts w:ascii="ＭＳ 明朝" w:eastAsia="ＭＳ 明朝" w:hAnsi="ＭＳ 明朝"/>
                <w:color w:val="000000" w:themeColor="text1"/>
                <w:sz w:val="21"/>
                <w:szCs w:val="21"/>
              </w:rPr>
            </w:pPr>
            <w:r w:rsidRPr="00AB518B">
              <w:rPr>
                <w:rFonts w:ascii="ＭＳ 明朝" w:eastAsia="ＭＳ 明朝" w:hAnsi="ＭＳ 明朝" w:hint="eastAsia"/>
                <w:color w:val="000000" w:themeColor="text1"/>
                <w:sz w:val="21"/>
                <w:szCs w:val="21"/>
              </w:rPr>
              <w:t>委託業務履行期限</w:t>
            </w:r>
          </w:p>
        </w:tc>
        <w:tc>
          <w:tcPr>
            <w:tcW w:w="4125" w:type="dxa"/>
            <w:tcBorders>
              <w:top w:val="single" w:sz="4" w:space="0" w:color="auto"/>
              <w:left w:val="double" w:sz="4" w:space="0" w:color="auto"/>
              <w:bottom w:val="single" w:sz="12" w:space="0" w:color="auto"/>
              <w:right w:val="single" w:sz="12" w:space="0" w:color="auto"/>
            </w:tcBorders>
            <w:vAlign w:val="center"/>
            <w:hideMark/>
          </w:tcPr>
          <w:p w:rsidR="00C86E0F" w:rsidRPr="00AB518B" w:rsidRDefault="00C86E0F">
            <w:pPr>
              <w:rPr>
                <w:rFonts w:ascii="ＭＳ 明朝" w:eastAsia="ＭＳ 明朝" w:hAnsi="ＭＳ 明朝"/>
                <w:color w:val="000000" w:themeColor="text1"/>
                <w:sz w:val="21"/>
                <w:szCs w:val="21"/>
              </w:rPr>
            </w:pPr>
            <w:r w:rsidRPr="00AB518B">
              <w:rPr>
                <w:rFonts w:ascii="ＭＳ 明朝" w:eastAsia="ＭＳ 明朝" w:hAnsi="ＭＳ 明朝" w:hint="eastAsia"/>
                <w:color w:val="000000" w:themeColor="text1"/>
                <w:sz w:val="21"/>
                <w:szCs w:val="21"/>
              </w:rPr>
              <w:t xml:space="preserve">令和3年　</w:t>
            </w:r>
            <w:r w:rsidR="00646114">
              <w:rPr>
                <w:rFonts w:ascii="ＭＳ 明朝" w:eastAsia="ＭＳ 明朝" w:hAnsi="ＭＳ 明朝" w:hint="eastAsia"/>
                <w:color w:val="000000" w:themeColor="text1"/>
                <w:sz w:val="21"/>
                <w:szCs w:val="21"/>
              </w:rPr>
              <w:t>３</w:t>
            </w:r>
            <w:r w:rsidRPr="00AB518B">
              <w:rPr>
                <w:rFonts w:ascii="ＭＳ 明朝" w:eastAsia="ＭＳ 明朝" w:hAnsi="ＭＳ 明朝" w:hint="eastAsia"/>
                <w:color w:val="000000" w:themeColor="text1"/>
                <w:sz w:val="21"/>
                <w:szCs w:val="21"/>
              </w:rPr>
              <w:t xml:space="preserve">月　</w:t>
            </w:r>
            <w:r w:rsidR="00646114">
              <w:rPr>
                <w:rFonts w:ascii="ＭＳ 明朝" w:eastAsia="ＭＳ 明朝" w:hAnsi="ＭＳ 明朝" w:hint="eastAsia"/>
                <w:color w:val="000000" w:themeColor="text1"/>
                <w:sz w:val="21"/>
                <w:szCs w:val="21"/>
              </w:rPr>
              <w:t>10日（水</w:t>
            </w:r>
            <w:r w:rsidRPr="00AB518B">
              <w:rPr>
                <w:rFonts w:ascii="ＭＳ 明朝" w:eastAsia="ＭＳ 明朝" w:hAnsi="ＭＳ 明朝" w:hint="eastAsia"/>
                <w:color w:val="000000" w:themeColor="text1"/>
                <w:sz w:val="21"/>
                <w:szCs w:val="21"/>
              </w:rPr>
              <w:t>）</w:t>
            </w:r>
          </w:p>
        </w:tc>
      </w:tr>
    </w:tbl>
    <w:p w:rsidR="00C86E0F" w:rsidRPr="00AB518B" w:rsidRDefault="00C86E0F" w:rsidP="00C86E0F">
      <w:pPr>
        <w:rPr>
          <w:rFonts w:ascii="ＭＳ 明朝" w:eastAsia="ＭＳ 明朝" w:hAnsi="ＭＳ 明朝"/>
          <w:color w:val="000000" w:themeColor="text1"/>
          <w:szCs w:val="21"/>
        </w:rPr>
      </w:pPr>
    </w:p>
    <w:p w:rsidR="00C86E0F" w:rsidRPr="00AB518B" w:rsidRDefault="00C86E0F" w:rsidP="00C86E0F">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12 その他留意事項</w:t>
      </w:r>
    </w:p>
    <w:p w:rsidR="00C86E0F" w:rsidRPr="00AB518B" w:rsidRDefault="00C86E0F" w:rsidP="003149EF">
      <w:pPr>
        <w:ind w:left="525" w:hangingChars="250" w:hanging="525"/>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（１）提出された提案書類は全て返却しないとともに、提案書の内容等については提案を行った者に無断で使用することはない。</w:t>
      </w:r>
    </w:p>
    <w:p w:rsidR="00C86E0F" w:rsidRPr="00AB518B" w:rsidRDefault="00C86E0F" w:rsidP="00BC412D">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（２）提出された提案書は当組合での審査等において複製を作成する場合がある。</w:t>
      </w:r>
    </w:p>
    <w:p w:rsidR="00C86E0F" w:rsidRPr="00AB518B" w:rsidRDefault="00C86E0F" w:rsidP="003149EF">
      <w:pPr>
        <w:ind w:left="525" w:hangingChars="250" w:hanging="525"/>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（３）本プロポーザルは実施事業者の特定を目的に実施するものであり、契約締結後の業務においては提案内容にかかわらず、事務局等の意見の反映を求めることがある。</w:t>
      </w:r>
    </w:p>
    <w:p w:rsidR="00C86E0F" w:rsidRPr="00AB518B" w:rsidRDefault="00C86E0F" w:rsidP="00BC412D">
      <w:pPr>
        <w:tabs>
          <w:tab w:val="left" w:pos="142"/>
        </w:tabs>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（４）提出期限後の書類の差し替え及び再提出は認めない。</w:t>
      </w:r>
    </w:p>
    <w:p w:rsidR="00C86E0F" w:rsidRPr="00AB518B" w:rsidRDefault="00C86E0F" w:rsidP="00BC412D">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（５）提出書類に虚偽の記載をした場合は、当該書類を無効とする。</w:t>
      </w:r>
    </w:p>
    <w:p w:rsidR="00C86E0F" w:rsidRPr="00AB518B" w:rsidRDefault="00C86E0F" w:rsidP="00BC412D">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（６）公募手続きにおいて使用する言語及び通貨は、日本語及び日本国通貨のみとする。</w:t>
      </w:r>
    </w:p>
    <w:p w:rsidR="00C86E0F" w:rsidRDefault="00C86E0F" w:rsidP="003149EF">
      <w:pPr>
        <w:ind w:left="525" w:hangingChars="250" w:hanging="525"/>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（７）奄美群島広域事務組合情報公開条例に基づく公開請求があった場合は、原則として公開の対象文書となる。ただし、公開によりその者の権利、競争上の</w:t>
      </w:r>
      <w:r w:rsidR="00AB518B">
        <w:rPr>
          <w:rFonts w:ascii="ＭＳ 明朝" w:eastAsia="ＭＳ 明朝" w:hAnsi="ＭＳ 明朝" w:hint="eastAsia"/>
          <w:color w:val="000000" w:themeColor="text1"/>
          <w:szCs w:val="21"/>
        </w:rPr>
        <w:t>地位その他利益を害すると認められる情報は非公開となる場合があるため、この情報に該当すると考える部分がある場合には、あらかじめ任意様式の文書により申出を行うこと。</w:t>
      </w:r>
      <w:r w:rsidR="00D11E3D">
        <w:rPr>
          <w:rFonts w:ascii="ＭＳ 明朝" w:eastAsia="ＭＳ 明朝" w:hAnsi="ＭＳ 明朝" w:hint="eastAsia"/>
          <w:color w:val="000000" w:themeColor="text1"/>
          <w:szCs w:val="21"/>
        </w:rPr>
        <w:t>なお、本プロポーザルの受託候補者選定前において、決定に影響が出る恐れのある情報については決定後の公開とする。</w:t>
      </w:r>
    </w:p>
    <w:p w:rsidR="00D11E3D" w:rsidRPr="00D11E3D" w:rsidRDefault="00AB518B" w:rsidP="00D11E3D">
      <w:pPr>
        <w:ind w:left="210" w:hangingChars="100" w:hanging="210"/>
        <w:rPr>
          <w:rFonts w:ascii="ＭＳ 明朝" w:eastAsia="ＭＳ 明朝" w:hAnsi="ＭＳ 明朝"/>
          <w:strike/>
          <w:color w:val="000000" w:themeColor="text1"/>
          <w:szCs w:val="21"/>
        </w:rPr>
      </w:pPr>
      <w:r>
        <w:rPr>
          <w:rFonts w:ascii="ＭＳ 明朝" w:eastAsia="ＭＳ 明朝" w:hAnsi="ＭＳ 明朝" w:hint="eastAsia"/>
          <w:color w:val="000000" w:themeColor="text1"/>
          <w:szCs w:val="21"/>
        </w:rPr>
        <w:t xml:space="preserve">　</w:t>
      </w:r>
    </w:p>
    <w:p w:rsidR="00C86E0F" w:rsidRPr="00AB518B" w:rsidRDefault="00C86E0F" w:rsidP="00C86E0F">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13 担当部署（問い合わせ先）</w:t>
      </w:r>
    </w:p>
    <w:p w:rsidR="00C86E0F" w:rsidRPr="00AB518B" w:rsidRDefault="00C86E0F" w:rsidP="00C86E0F">
      <w:pPr>
        <w:ind w:firstLineChars="100" w:firstLine="210"/>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奄美群島広域事務組合奄美振興課　観光・物産係</w:t>
      </w:r>
    </w:p>
    <w:p w:rsidR="00C86E0F" w:rsidRPr="00AB518B" w:rsidRDefault="00C86E0F" w:rsidP="00C86E0F">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 xml:space="preserve">  〒894-0023　鹿児島県奄美市名瀬永田町18-6</w:t>
      </w:r>
    </w:p>
    <w:p w:rsidR="00C86E0F" w:rsidRPr="00AB518B" w:rsidRDefault="00C86E0F" w:rsidP="00C86E0F">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 xml:space="preserve">  電 話：0997-52-6032 ＦＡＸ：0997-52-9618</w:t>
      </w:r>
    </w:p>
    <w:p w:rsidR="00C86E0F" w:rsidRPr="00D11E3D" w:rsidRDefault="00C86E0F" w:rsidP="00D11E3D">
      <w:pPr>
        <w:rPr>
          <w:rFonts w:ascii="ＭＳ 明朝" w:eastAsia="ＭＳ 明朝" w:hAnsi="ＭＳ 明朝"/>
          <w:color w:val="000000" w:themeColor="text1"/>
          <w:szCs w:val="21"/>
        </w:rPr>
      </w:pPr>
      <w:r w:rsidRPr="00AB518B">
        <w:rPr>
          <w:rFonts w:ascii="ＭＳ 明朝" w:eastAsia="ＭＳ 明朝" w:hAnsi="ＭＳ 明朝" w:hint="eastAsia"/>
          <w:color w:val="000000" w:themeColor="text1"/>
          <w:szCs w:val="21"/>
        </w:rPr>
        <w:t xml:space="preserve">　メールアドレス：</w:t>
      </w:r>
      <w:hyperlink r:id="rId6" w:history="1">
        <w:r w:rsidR="00A7753B" w:rsidRPr="00B800A9">
          <w:rPr>
            <w:rStyle w:val="a3"/>
            <w:rFonts w:ascii="ＭＳ 明朝" w:eastAsia="ＭＳ 明朝" w:hAnsi="ＭＳ 明朝" w:hint="eastAsia"/>
            <w:szCs w:val="21"/>
          </w:rPr>
          <w:t>kouiki@amami.or.jp</w:t>
        </w:r>
      </w:hyperlink>
      <w:r w:rsidRPr="00AB518B">
        <w:rPr>
          <w:rFonts w:ascii="ＭＳ 明朝" w:eastAsia="ＭＳ 明朝" w:hAnsi="ＭＳ 明朝" w:hint="eastAsia"/>
          <w:color w:val="000000" w:themeColor="text1"/>
          <w:szCs w:val="21"/>
        </w:rPr>
        <w:t xml:space="preserve">　広域事務組合HP</w:t>
      </w:r>
      <w:r w:rsidR="006C334A">
        <w:rPr>
          <w:rFonts w:ascii="ＭＳ 明朝" w:eastAsia="ＭＳ 明朝" w:hAnsi="ＭＳ 明朝" w:hint="eastAsia"/>
          <w:color w:val="000000" w:themeColor="text1"/>
          <w:szCs w:val="21"/>
        </w:rPr>
        <w:t>：</w:t>
      </w:r>
      <w:hyperlink r:id="rId7" w:history="1">
        <w:r w:rsidR="006C334A" w:rsidRPr="00D85CD5">
          <w:rPr>
            <w:rStyle w:val="a3"/>
            <w:rFonts w:ascii="ＭＳ 明朝" w:eastAsia="ＭＳ 明朝" w:hAnsi="ＭＳ 明朝"/>
            <w:szCs w:val="21"/>
          </w:rPr>
          <w:t>http://www.amami.or.jp/</w:t>
        </w:r>
      </w:hyperlink>
    </w:p>
    <w:sectPr w:rsidR="00C86E0F" w:rsidRPr="00D11E3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D03" w:rsidRDefault="006B2D03" w:rsidP="00417D35">
      <w:r>
        <w:separator/>
      </w:r>
    </w:p>
  </w:endnote>
  <w:endnote w:type="continuationSeparator" w:id="0">
    <w:p w:rsidR="006B2D03" w:rsidRDefault="006B2D03" w:rsidP="0041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751747"/>
      <w:docPartObj>
        <w:docPartGallery w:val="Page Numbers (Bottom of Page)"/>
        <w:docPartUnique/>
      </w:docPartObj>
    </w:sdtPr>
    <w:sdtEndPr/>
    <w:sdtContent>
      <w:p w:rsidR="00BD5B6A" w:rsidRDefault="00BD5B6A" w:rsidP="00BD5B6A">
        <w:pPr>
          <w:pStyle w:val="a7"/>
          <w:jc w:val="center"/>
        </w:pPr>
        <w:r>
          <w:fldChar w:fldCharType="begin"/>
        </w:r>
        <w:r>
          <w:instrText>PAGE   \* MERGEFORMAT</w:instrText>
        </w:r>
        <w:r>
          <w:fldChar w:fldCharType="separate"/>
        </w:r>
        <w:r w:rsidR="003F528F" w:rsidRPr="003F528F">
          <w:rPr>
            <w:noProof/>
            <w:lang w:val="ja-JP"/>
          </w:rPr>
          <w:t>7</w:t>
        </w:r>
        <w:r>
          <w:fldChar w:fldCharType="end"/>
        </w:r>
      </w:p>
    </w:sdtContent>
  </w:sdt>
  <w:p w:rsidR="00BD5B6A" w:rsidRDefault="00BD5B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D03" w:rsidRDefault="006B2D03" w:rsidP="00417D35">
      <w:r>
        <w:separator/>
      </w:r>
    </w:p>
  </w:footnote>
  <w:footnote w:type="continuationSeparator" w:id="0">
    <w:p w:rsidR="006B2D03" w:rsidRDefault="006B2D03" w:rsidP="00417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EA3"/>
    <w:rsid w:val="00037A27"/>
    <w:rsid w:val="000A4283"/>
    <w:rsid w:val="002A6F91"/>
    <w:rsid w:val="002D27B3"/>
    <w:rsid w:val="002E258E"/>
    <w:rsid w:val="00305641"/>
    <w:rsid w:val="003149EF"/>
    <w:rsid w:val="003C5BE1"/>
    <w:rsid w:val="003F528F"/>
    <w:rsid w:val="0041561E"/>
    <w:rsid w:val="00417D35"/>
    <w:rsid w:val="004C0CFD"/>
    <w:rsid w:val="005F5EA3"/>
    <w:rsid w:val="00635CC8"/>
    <w:rsid w:val="00643785"/>
    <w:rsid w:val="00646114"/>
    <w:rsid w:val="00653752"/>
    <w:rsid w:val="006B2D03"/>
    <w:rsid w:val="006C334A"/>
    <w:rsid w:val="007574E5"/>
    <w:rsid w:val="00816EB6"/>
    <w:rsid w:val="008921B3"/>
    <w:rsid w:val="008C2F86"/>
    <w:rsid w:val="008C55C7"/>
    <w:rsid w:val="00913B38"/>
    <w:rsid w:val="009550B8"/>
    <w:rsid w:val="009C0961"/>
    <w:rsid w:val="00A11A27"/>
    <w:rsid w:val="00A14874"/>
    <w:rsid w:val="00A7753B"/>
    <w:rsid w:val="00A97FF7"/>
    <w:rsid w:val="00AB518B"/>
    <w:rsid w:val="00AD318E"/>
    <w:rsid w:val="00AD6470"/>
    <w:rsid w:val="00B047E0"/>
    <w:rsid w:val="00B673FE"/>
    <w:rsid w:val="00BB3C08"/>
    <w:rsid w:val="00BC412D"/>
    <w:rsid w:val="00BD5B6A"/>
    <w:rsid w:val="00C86E0F"/>
    <w:rsid w:val="00C9296F"/>
    <w:rsid w:val="00CB0BEA"/>
    <w:rsid w:val="00D11E3D"/>
    <w:rsid w:val="00DC2B95"/>
    <w:rsid w:val="00E32656"/>
    <w:rsid w:val="00EE38DF"/>
    <w:rsid w:val="00F43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9D6D02"/>
  <w15:chartTrackingRefBased/>
  <w15:docId w15:val="{12F77240-63BE-48FA-AAC8-5507A56E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5EA3"/>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uiPriority w:val="99"/>
    <w:semiHidden/>
    <w:unhideWhenUsed/>
    <w:rsid w:val="00EE38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2E258E"/>
    <w:rPr>
      <w:color w:val="0563C1" w:themeColor="hyperlink"/>
      <w:u w:val="single"/>
    </w:rPr>
  </w:style>
  <w:style w:type="table" w:styleId="a4">
    <w:name w:val="Table Grid"/>
    <w:basedOn w:val="a1"/>
    <w:uiPriority w:val="39"/>
    <w:rsid w:val="00C86E0F"/>
    <w:rPr>
      <w:rFonts w:ascii="HGPｺﾞｼｯｸM" w:eastAsia="HGPｺﾞｼｯｸM" w:hAnsi="Arial Unicode MS"/>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7D35"/>
    <w:pPr>
      <w:tabs>
        <w:tab w:val="center" w:pos="4252"/>
        <w:tab w:val="right" w:pos="8504"/>
      </w:tabs>
      <w:snapToGrid w:val="0"/>
    </w:pPr>
  </w:style>
  <w:style w:type="character" w:customStyle="1" w:styleId="a6">
    <w:name w:val="ヘッダー (文字)"/>
    <w:basedOn w:val="a0"/>
    <w:link w:val="a5"/>
    <w:uiPriority w:val="99"/>
    <w:rsid w:val="00417D35"/>
  </w:style>
  <w:style w:type="paragraph" w:styleId="a7">
    <w:name w:val="footer"/>
    <w:basedOn w:val="a"/>
    <w:link w:val="a8"/>
    <w:uiPriority w:val="99"/>
    <w:unhideWhenUsed/>
    <w:rsid w:val="00417D35"/>
    <w:pPr>
      <w:tabs>
        <w:tab w:val="center" w:pos="4252"/>
        <w:tab w:val="right" w:pos="8504"/>
      </w:tabs>
      <w:snapToGrid w:val="0"/>
    </w:pPr>
  </w:style>
  <w:style w:type="character" w:customStyle="1" w:styleId="a8">
    <w:name w:val="フッター (文字)"/>
    <w:basedOn w:val="a0"/>
    <w:link w:val="a7"/>
    <w:uiPriority w:val="99"/>
    <w:rsid w:val="00417D35"/>
  </w:style>
  <w:style w:type="paragraph" w:styleId="a9">
    <w:name w:val="Balloon Text"/>
    <w:basedOn w:val="a"/>
    <w:link w:val="aa"/>
    <w:uiPriority w:val="99"/>
    <w:semiHidden/>
    <w:unhideWhenUsed/>
    <w:rsid w:val="003149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49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84451">
      <w:bodyDiv w:val="1"/>
      <w:marLeft w:val="0"/>
      <w:marRight w:val="0"/>
      <w:marTop w:val="0"/>
      <w:marBottom w:val="0"/>
      <w:divBdr>
        <w:top w:val="none" w:sz="0" w:space="0" w:color="auto"/>
        <w:left w:val="none" w:sz="0" w:space="0" w:color="auto"/>
        <w:bottom w:val="none" w:sz="0" w:space="0" w:color="auto"/>
        <w:right w:val="none" w:sz="0" w:space="0" w:color="auto"/>
      </w:divBdr>
    </w:div>
    <w:div w:id="262537644">
      <w:bodyDiv w:val="1"/>
      <w:marLeft w:val="0"/>
      <w:marRight w:val="0"/>
      <w:marTop w:val="0"/>
      <w:marBottom w:val="0"/>
      <w:divBdr>
        <w:top w:val="none" w:sz="0" w:space="0" w:color="auto"/>
        <w:left w:val="none" w:sz="0" w:space="0" w:color="auto"/>
        <w:bottom w:val="none" w:sz="0" w:space="0" w:color="auto"/>
        <w:right w:val="none" w:sz="0" w:space="0" w:color="auto"/>
      </w:divBdr>
    </w:div>
    <w:div w:id="285164661">
      <w:bodyDiv w:val="1"/>
      <w:marLeft w:val="0"/>
      <w:marRight w:val="0"/>
      <w:marTop w:val="0"/>
      <w:marBottom w:val="0"/>
      <w:divBdr>
        <w:top w:val="none" w:sz="0" w:space="0" w:color="auto"/>
        <w:left w:val="none" w:sz="0" w:space="0" w:color="auto"/>
        <w:bottom w:val="none" w:sz="0" w:space="0" w:color="auto"/>
        <w:right w:val="none" w:sz="0" w:space="0" w:color="auto"/>
      </w:divBdr>
    </w:div>
    <w:div w:id="534391984">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3441140">
      <w:bodyDiv w:val="1"/>
      <w:marLeft w:val="0"/>
      <w:marRight w:val="0"/>
      <w:marTop w:val="0"/>
      <w:marBottom w:val="0"/>
      <w:divBdr>
        <w:top w:val="none" w:sz="0" w:space="0" w:color="auto"/>
        <w:left w:val="none" w:sz="0" w:space="0" w:color="auto"/>
        <w:bottom w:val="none" w:sz="0" w:space="0" w:color="auto"/>
        <w:right w:val="none" w:sz="0" w:space="0" w:color="auto"/>
      </w:divBdr>
    </w:div>
    <w:div w:id="854155461">
      <w:bodyDiv w:val="1"/>
      <w:marLeft w:val="0"/>
      <w:marRight w:val="0"/>
      <w:marTop w:val="0"/>
      <w:marBottom w:val="0"/>
      <w:divBdr>
        <w:top w:val="none" w:sz="0" w:space="0" w:color="auto"/>
        <w:left w:val="none" w:sz="0" w:space="0" w:color="auto"/>
        <w:bottom w:val="none" w:sz="0" w:space="0" w:color="auto"/>
        <w:right w:val="none" w:sz="0" w:space="0" w:color="auto"/>
      </w:divBdr>
    </w:div>
    <w:div w:id="964890851">
      <w:bodyDiv w:val="1"/>
      <w:marLeft w:val="0"/>
      <w:marRight w:val="0"/>
      <w:marTop w:val="0"/>
      <w:marBottom w:val="0"/>
      <w:divBdr>
        <w:top w:val="none" w:sz="0" w:space="0" w:color="auto"/>
        <w:left w:val="none" w:sz="0" w:space="0" w:color="auto"/>
        <w:bottom w:val="none" w:sz="0" w:space="0" w:color="auto"/>
        <w:right w:val="none" w:sz="0" w:space="0" w:color="auto"/>
      </w:divBdr>
    </w:div>
    <w:div w:id="1009255544">
      <w:bodyDiv w:val="1"/>
      <w:marLeft w:val="0"/>
      <w:marRight w:val="0"/>
      <w:marTop w:val="0"/>
      <w:marBottom w:val="0"/>
      <w:divBdr>
        <w:top w:val="none" w:sz="0" w:space="0" w:color="auto"/>
        <w:left w:val="none" w:sz="0" w:space="0" w:color="auto"/>
        <w:bottom w:val="none" w:sz="0" w:space="0" w:color="auto"/>
        <w:right w:val="none" w:sz="0" w:space="0" w:color="auto"/>
      </w:divBdr>
    </w:div>
    <w:div w:id="1043360901">
      <w:bodyDiv w:val="1"/>
      <w:marLeft w:val="0"/>
      <w:marRight w:val="0"/>
      <w:marTop w:val="0"/>
      <w:marBottom w:val="0"/>
      <w:divBdr>
        <w:top w:val="none" w:sz="0" w:space="0" w:color="auto"/>
        <w:left w:val="none" w:sz="0" w:space="0" w:color="auto"/>
        <w:bottom w:val="none" w:sz="0" w:space="0" w:color="auto"/>
        <w:right w:val="none" w:sz="0" w:space="0" w:color="auto"/>
      </w:divBdr>
    </w:div>
    <w:div w:id="140722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mami.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uiki@amami.or.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7</Pages>
  <Words>781</Words>
  <Characters>4453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kouiki12</dc:creator>
  <cp:keywords/>
  <dc:description/>
  <cp:lastModifiedBy>kouiki12</cp:lastModifiedBy>
  <cp:revision>27</cp:revision>
  <cp:lastPrinted>2020-08-20T07:18:00Z</cp:lastPrinted>
  <dcterms:created xsi:type="dcterms:W3CDTF">2020-06-22T08:30:00Z</dcterms:created>
  <dcterms:modified xsi:type="dcterms:W3CDTF">2020-08-20T08:25:00Z</dcterms:modified>
</cp:coreProperties>
</file>